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E0" w:rsidRPr="00E57B4C" w:rsidRDefault="00CC37E0" w:rsidP="00CC37E0">
      <w:pPr>
        <w:pStyle w:val="Style4"/>
        <w:widowControl/>
        <w:ind w:left="2126" w:hanging="2126"/>
        <w:jc w:val="right"/>
        <w:rPr>
          <w:i/>
          <w:sz w:val="20"/>
          <w:szCs w:val="20"/>
        </w:rPr>
      </w:pPr>
      <w:r w:rsidRPr="00E57B4C">
        <w:rPr>
          <w:noProof/>
        </w:rPr>
        <w:drawing>
          <wp:anchor distT="0" distB="0" distL="114300" distR="114300" simplePos="0" relativeHeight="251659264" behindDoc="1" locked="0" layoutInCell="1" allowOverlap="1" wp14:anchorId="1F44B493" wp14:editId="29D03FEC">
            <wp:simplePos x="0" y="0"/>
            <wp:positionH relativeFrom="column">
              <wp:posOffset>208915</wp:posOffset>
            </wp:positionH>
            <wp:positionV relativeFrom="paragraph">
              <wp:posOffset>-48260</wp:posOffset>
            </wp:positionV>
            <wp:extent cx="819785" cy="774065"/>
            <wp:effectExtent l="0" t="0" r="0" b="0"/>
            <wp:wrapNone/>
            <wp:docPr id="2" name="Рисунок 2" descr="Log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B4C">
        <w:rPr>
          <w:i/>
          <w:sz w:val="20"/>
          <w:szCs w:val="20"/>
        </w:rPr>
        <w:t>Приложение№1</w:t>
      </w:r>
    </w:p>
    <w:p w:rsidR="00CC37E0" w:rsidRPr="00E57B4C" w:rsidRDefault="00CC37E0" w:rsidP="00CC37E0">
      <w:pPr>
        <w:pStyle w:val="Style4"/>
        <w:widowControl/>
        <w:ind w:left="2126" w:hanging="2126"/>
        <w:jc w:val="right"/>
        <w:rPr>
          <w:i/>
          <w:sz w:val="20"/>
          <w:szCs w:val="20"/>
        </w:rPr>
      </w:pPr>
      <w:r w:rsidRPr="00E57B4C">
        <w:rPr>
          <w:i/>
          <w:sz w:val="20"/>
          <w:szCs w:val="20"/>
        </w:rPr>
        <w:t xml:space="preserve">к Правилам открытия и ведения банковских счетов юридических лиц/ </w:t>
      </w:r>
    </w:p>
    <w:p w:rsidR="00CC37E0" w:rsidRPr="00E57B4C" w:rsidRDefault="00CC37E0" w:rsidP="00CC37E0">
      <w:pPr>
        <w:pStyle w:val="Style4"/>
        <w:widowControl/>
        <w:ind w:left="2126" w:hanging="2126"/>
        <w:jc w:val="right"/>
        <w:rPr>
          <w:i/>
          <w:sz w:val="20"/>
          <w:szCs w:val="20"/>
        </w:rPr>
      </w:pPr>
      <w:r w:rsidRPr="00E57B4C">
        <w:rPr>
          <w:i/>
          <w:sz w:val="20"/>
          <w:szCs w:val="20"/>
        </w:rPr>
        <w:t xml:space="preserve"> индивидуальных предпринимателей ООО РНКО «Единая касса»</w:t>
      </w:r>
    </w:p>
    <w:p w:rsidR="00CC37E0" w:rsidRPr="00E57B4C" w:rsidRDefault="00CC37E0" w:rsidP="00CC37E0">
      <w:pPr>
        <w:spacing w:before="120"/>
        <w:jc w:val="center"/>
        <w:rPr>
          <w:b/>
          <w:sz w:val="20"/>
          <w:szCs w:val="20"/>
        </w:rPr>
      </w:pPr>
      <w:r w:rsidRPr="00E57B4C">
        <w:rPr>
          <w:b/>
          <w:sz w:val="20"/>
          <w:szCs w:val="20"/>
        </w:rPr>
        <w:t xml:space="preserve">ЗАЯВЛЕНИЕ </w:t>
      </w:r>
    </w:p>
    <w:p w:rsidR="00CC37E0" w:rsidRPr="00E57B4C" w:rsidRDefault="00CC37E0" w:rsidP="00CC37E0">
      <w:pPr>
        <w:jc w:val="center"/>
        <w:rPr>
          <w:b/>
          <w:bCs/>
          <w:sz w:val="20"/>
          <w:szCs w:val="20"/>
        </w:rPr>
      </w:pPr>
      <w:r w:rsidRPr="00E57B4C">
        <w:rPr>
          <w:b/>
          <w:bCs/>
          <w:sz w:val="20"/>
          <w:szCs w:val="20"/>
        </w:rPr>
        <w:t xml:space="preserve">о присоединении </w:t>
      </w:r>
    </w:p>
    <w:p w:rsidR="00CC37E0" w:rsidRPr="00E57B4C" w:rsidRDefault="00CC37E0" w:rsidP="00CC37E0">
      <w:pPr>
        <w:jc w:val="center"/>
        <w:rPr>
          <w:b/>
          <w:bCs/>
          <w:i/>
          <w:sz w:val="20"/>
          <w:szCs w:val="20"/>
        </w:rPr>
      </w:pPr>
      <w:r w:rsidRPr="00E57B4C">
        <w:rPr>
          <w:b/>
          <w:bCs/>
          <w:sz w:val="20"/>
          <w:szCs w:val="20"/>
        </w:rPr>
        <w:t xml:space="preserve">к </w:t>
      </w:r>
      <w:r w:rsidRPr="00E57B4C">
        <w:rPr>
          <w:b/>
          <w:bCs/>
          <w:i/>
          <w:sz w:val="20"/>
          <w:szCs w:val="20"/>
        </w:rPr>
        <w:t>Правилам открытия и ведения банковских счетов юридических лиц/ индивидуальных предпринимателей</w:t>
      </w:r>
    </w:p>
    <w:p w:rsidR="00CC37E0" w:rsidRPr="00E57B4C" w:rsidRDefault="00CC37E0" w:rsidP="00CC37E0">
      <w:pPr>
        <w:jc w:val="center"/>
        <w:rPr>
          <w:b/>
          <w:bCs/>
          <w:i/>
          <w:sz w:val="20"/>
          <w:szCs w:val="20"/>
        </w:rPr>
      </w:pPr>
      <w:r w:rsidRPr="00E57B4C">
        <w:rPr>
          <w:b/>
          <w:bCs/>
          <w:i/>
          <w:sz w:val="20"/>
          <w:szCs w:val="20"/>
        </w:rPr>
        <w:t>ООО РНКО «Единая касса»</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099"/>
        <w:gridCol w:w="668"/>
        <w:gridCol w:w="732"/>
        <w:gridCol w:w="2265"/>
        <w:gridCol w:w="2410"/>
      </w:tblGrid>
      <w:tr w:rsidR="00CC37E0" w:rsidRPr="00E57B4C" w:rsidTr="002E7808">
        <w:tc>
          <w:tcPr>
            <w:tcW w:w="10348" w:type="dxa"/>
            <w:gridSpan w:val="6"/>
            <w:shd w:val="clear" w:color="auto" w:fill="auto"/>
          </w:tcPr>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347"/>
              <w:gridCol w:w="3047"/>
              <w:gridCol w:w="366"/>
              <w:gridCol w:w="1518"/>
            </w:tblGrid>
            <w:tr w:rsidR="00CC37E0" w:rsidRPr="00E57B4C" w:rsidTr="002E7808">
              <w:tc>
                <w:tcPr>
                  <w:tcW w:w="3443" w:type="dxa"/>
                  <w:vMerge w:val="restart"/>
                  <w:tcBorders>
                    <w:right w:val="single" w:sz="4" w:space="0" w:color="auto"/>
                  </w:tcBorders>
                </w:tcPr>
                <w:p w:rsidR="00CC37E0" w:rsidRPr="00E57B4C" w:rsidRDefault="00CC37E0" w:rsidP="002E7808">
                  <w:pPr>
                    <w:jc w:val="center"/>
                    <w:rPr>
                      <w:b/>
                      <w:sz w:val="20"/>
                      <w:szCs w:val="20"/>
                    </w:rPr>
                  </w:pPr>
                </w:p>
              </w:tc>
              <w:tc>
                <w:tcPr>
                  <w:tcW w:w="4394" w:type="dxa"/>
                  <w:gridSpan w:val="2"/>
                  <w:vMerge w:val="restart"/>
                  <w:tcBorders>
                    <w:top w:val="nil"/>
                    <w:left w:val="single" w:sz="4" w:space="0" w:color="auto"/>
                    <w:bottom w:val="nil"/>
                    <w:right w:val="single" w:sz="4" w:space="0" w:color="auto"/>
                  </w:tcBorders>
                </w:tcPr>
                <w:p w:rsidR="00CC37E0" w:rsidRPr="00E57B4C" w:rsidRDefault="00CC37E0" w:rsidP="002E7808">
                  <w:pPr>
                    <w:jc w:val="center"/>
                    <w:rPr>
                      <w:b/>
                      <w:sz w:val="20"/>
                      <w:szCs w:val="20"/>
                    </w:rPr>
                  </w:pPr>
                </w:p>
              </w:tc>
              <w:tc>
                <w:tcPr>
                  <w:tcW w:w="366" w:type="dxa"/>
                  <w:tcBorders>
                    <w:left w:val="single" w:sz="4" w:space="0" w:color="auto"/>
                  </w:tcBorders>
                  <w:shd w:val="clear" w:color="auto" w:fill="auto"/>
                </w:tcPr>
                <w:p w:rsidR="00CC37E0" w:rsidRPr="00E57B4C" w:rsidRDefault="00CC37E0" w:rsidP="002E7808">
                  <w:pPr>
                    <w:jc w:val="center"/>
                    <w:rPr>
                      <w:b/>
                      <w:sz w:val="20"/>
                      <w:szCs w:val="20"/>
                    </w:rPr>
                  </w:pPr>
                </w:p>
              </w:tc>
              <w:tc>
                <w:tcPr>
                  <w:tcW w:w="1518" w:type="dxa"/>
                  <w:shd w:val="clear" w:color="auto" w:fill="auto"/>
                </w:tcPr>
                <w:p w:rsidR="00CC37E0" w:rsidRPr="00E57B4C" w:rsidRDefault="00CC37E0" w:rsidP="002E7808">
                  <w:pPr>
                    <w:rPr>
                      <w:b/>
                      <w:sz w:val="20"/>
                      <w:szCs w:val="20"/>
                    </w:rPr>
                  </w:pPr>
                  <w:r w:rsidRPr="00E57B4C">
                    <w:rPr>
                      <w:b/>
                      <w:sz w:val="20"/>
                      <w:szCs w:val="20"/>
                    </w:rPr>
                    <w:t>резидент</w:t>
                  </w:r>
                </w:p>
              </w:tc>
            </w:tr>
            <w:tr w:rsidR="00CC37E0" w:rsidRPr="00E57B4C" w:rsidTr="002E7808">
              <w:tc>
                <w:tcPr>
                  <w:tcW w:w="3443" w:type="dxa"/>
                  <w:vMerge/>
                  <w:tcBorders>
                    <w:bottom w:val="single" w:sz="4" w:space="0" w:color="auto"/>
                    <w:right w:val="single" w:sz="4" w:space="0" w:color="auto"/>
                  </w:tcBorders>
                </w:tcPr>
                <w:p w:rsidR="00CC37E0" w:rsidRPr="00E57B4C" w:rsidRDefault="00CC37E0" w:rsidP="002E7808">
                  <w:pPr>
                    <w:jc w:val="center"/>
                    <w:rPr>
                      <w:b/>
                      <w:sz w:val="20"/>
                      <w:szCs w:val="20"/>
                    </w:rPr>
                  </w:pPr>
                </w:p>
              </w:tc>
              <w:tc>
                <w:tcPr>
                  <w:tcW w:w="4394" w:type="dxa"/>
                  <w:gridSpan w:val="2"/>
                  <w:vMerge/>
                  <w:tcBorders>
                    <w:top w:val="nil"/>
                    <w:left w:val="single" w:sz="4" w:space="0" w:color="auto"/>
                    <w:bottom w:val="nil"/>
                    <w:right w:val="single" w:sz="4" w:space="0" w:color="auto"/>
                  </w:tcBorders>
                </w:tcPr>
                <w:p w:rsidR="00CC37E0" w:rsidRPr="00E57B4C" w:rsidRDefault="00CC37E0" w:rsidP="002E7808">
                  <w:pPr>
                    <w:jc w:val="center"/>
                    <w:rPr>
                      <w:b/>
                      <w:sz w:val="20"/>
                      <w:szCs w:val="20"/>
                    </w:rPr>
                  </w:pPr>
                </w:p>
              </w:tc>
              <w:tc>
                <w:tcPr>
                  <w:tcW w:w="366" w:type="dxa"/>
                  <w:tcBorders>
                    <w:left w:val="single" w:sz="4" w:space="0" w:color="auto"/>
                    <w:bottom w:val="single" w:sz="4" w:space="0" w:color="auto"/>
                  </w:tcBorders>
                  <w:shd w:val="clear" w:color="auto" w:fill="auto"/>
                </w:tcPr>
                <w:p w:rsidR="00CC37E0" w:rsidRPr="00E57B4C" w:rsidRDefault="00CC37E0" w:rsidP="002E7808">
                  <w:pPr>
                    <w:jc w:val="center"/>
                    <w:rPr>
                      <w:b/>
                      <w:sz w:val="20"/>
                      <w:szCs w:val="20"/>
                    </w:rPr>
                  </w:pPr>
                </w:p>
              </w:tc>
              <w:tc>
                <w:tcPr>
                  <w:tcW w:w="1518" w:type="dxa"/>
                  <w:tcBorders>
                    <w:bottom w:val="single" w:sz="4" w:space="0" w:color="auto"/>
                  </w:tcBorders>
                  <w:shd w:val="clear" w:color="auto" w:fill="auto"/>
                </w:tcPr>
                <w:p w:rsidR="00CC37E0" w:rsidRPr="00E57B4C" w:rsidRDefault="00CC37E0" w:rsidP="002E7808">
                  <w:pPr>
                    <w:rPr>
                      <w:b/>
                      <w:sz w:val="20"/>
                      <w:szCs w:val="20"/>
                    </w:rPr>
                  </w:pPr>
                  <w:r w:rsidRPr="00E57B4C">
                    <w:rPr>
                      <w:b/>
                      <w:sz w:val="20"/>
                      <w:szCs w:val="20"/>
                    </w:rPr>
                    <w:t>нерезидент</w:t>
                  </w:r>
                </w:p>
              </w:tc>
            </w:tr>
            <w:tr w:rsidR="00CC37E0" w:rsidRPr="00E57B4C" w:rsidTr="002E7808">
              <w:trPr>
                <w:gridAfter w:val="3"/>
                <w:wAfter w:w="4931" w:type="dxa"/>
              </w:trPr>
              <w:tc>
                <w:tcPr>
                  <w:tcW w:w="3443" w:type="dxa"/>
                  <w:tcBorders>
                    <w:top w:val="single" w:sz="4" w:space="0" w:color="auto"/>
                    <w:left w:val="nil"/>
                    <w:bottom w:val="nil"/>
                    <w:right w:val="nil"/>
                  </w:tcBorders>
                </w:tcPr>
                <w:p w:rsidR="00CC37E0" w:rsidRPr="00E57B4C" w:rsidRDefault="00CC37E0" w:rsidP="002E7808">
                  <w:pPr>
                    <w:jc w:val="center"/>
                    <w:rPr>
                      <w:i/>
                      <w:sz w:val="20"/>
                      <w:szCs w:val="20"/>
                      <w:vertAlign w:val="superscript"/>
                    </w:rPr>
                  </w:pPr>
                  <w:r w:rsidRPr="00E57B4C">
                    <w:rPr>
                      <w:i/>
                      <w:sz w:val="20"/>
                      <w:szCs w:val="20"/>
                      <w:vertAlign w:val="superscript"/>
                    </w:rPr>
                    <w:t>Указать дату Заявления</w:t>
                  </w:r>
                </w:p>
              </w:tc>
              <w:tc>
                <w:tcPr>
                  <w:tcW w:w="1347" w:type="dxa"/>
                  <w:tcBorders>
                    <w:top w:val="nil"/>
                    <w:left w:val="nil"/>
                    <w:bottom w:val="nil"/>
                    <w:right w:val="nil"/>
                  </w:tcBorders>
                  <w:shd w:val="clear" w:color="auto" w:fill="auto"/>
                </w:tcPr>
                <w:p w:rsidR="00CC37E0" w:rsidRPr="00E57B4C" w:rsidRDefault="00CC37E0" w:rsidP="002E7808">
                  <w:pPr>
                    <w:rPr>
                      <w:b/>
                      <w:sz w:val="20"/>
                      <w:szCs w:val="20"/>
                    </w:rPr>
                  </w:pPr>
                </w:p>
              </w:tc>
            </w:tr>
          </w:tbl>
          <w:p w:rsidR="00CC37E0" w:rsidRPr="00E57B4C" w:rsidRDefault="00CC37E0" w:rsidP="002E7808">
            <w:pPr>
              <w:jc w:val="center"/>
              <w:rPr>
                <w:b/>
                <w:sz w:val="20"/>
                <w:szCs w:val="20"/>
              </w:rPr>
            </w:pPr>
          </w:p>
        </w:tc>
      </w:tr>
      <w:tr w:rsidR="00CC37E0" w:rsidRPr="00E57B4C" w:rsidTr="002E7808">
        <w:tc>
          <w:tcPr>
            <w:tcW w:w="10348" w:type="dxa"/>
            <w:gridSpan w:val="6"/>
            <w:shd w:val="clear" w:color="auto" w:fill="auto"/>
          </w:tcPr>
          <w:p w:rsidR="00CC37E0" w:rsidRPr="00E57B4C" w:rsidRDefault="00CC37E0" w:rsidP="002E7808">
            <w:pPr>
              <w:jc w:val="center"/>
              <w:rPr>
                <w:b/>
                <w:i/>
                <w:sz w:val="20"/>
                <w:szCs w:val="20"/>
              </w:rPr>
            </w:pPr>
            <w:r w:rsidRPr="00E57B4C">
              <w:rPr>
                <w:i/>
                <w:sz w:val="20"/>
                <w:szCs w:val="20"/>
                <w:vertAlign w:val="superscript"/>
              </w:rPr>
              <w:t>(наименование организации, предприятия, учреждения полное и точное)</w:t>
            </w:r>
          </w:p>
        </w:tc>
      </w:tr>
      <w:tr w:rsidR="00CC37E0" w:rsidRPr="00E57B4C" w:rsidTr="002E7808">
        <w:trPr>
          <w:trHeight w:val="273"/>
        </w:trPr>
        <w:tc>
          <w:tcPr>
            <w:tcW w:w="3174" w:type="dxa"/>
            <w:shd w:val="clear" w:color="auto" w:fill="auto"/>
          </w:tcPr>
          <w:p w:rsidR="00CC37E0" w:rsidRPr="00E57B4C" w:rsidRDefault="00CC37E0" w:rsidP="002E7808">
            <w:pPr>
              <w:rPr>
                <w:sz w:val="20"/>
                <w:szCs w:val="20"/>
              </w:rPr>
            </w:pPr>
            <w:r w:rsidRPr="00E57B4C">
              <w:rPr>
                <w:sz w:val="20"/>
                <w:szCs w:val="20"/>
              </w:rPr>
              <w:t>ОГРН:</w:t>
            </w:r>
          </w:p>
        </w:tc>
        <w:tc>
          <w:tcPr>
            <w:tcW w:w="2499" w:type="dxa"/>
            <w:gridSpan w:val="3"/>
            <w:shd w:val="clear" w:color="auto" w:fill="auto"/>
          </w:tcPr>
          <w:p w:rsidR="00CC37E0" w:rsidRPr="00E57B4C" w:rsidRDefault="00CC37E0" w:rsidP="002E7808">
            <w:pPr>
              <w:rPr>
                <w:sz w:val="20"/>
                <w:szCs w:val="20"/>
              </w:rPr>
            </w:pPr>
            <w:r w:rsidRPr="00E57B4C">
              <w:rPr>
                <w:sz w:val="20"/>
                <w:szCs w:val="20"/>
              </w:rPr>
              <w:t>ИНН:</w:t>
            </w:r>
          </w:p>
        </w:tc>
        <w:tc>
          <w:tcPr>
            <w:tcW w:w="4675" w:type="dxa"/>
            <w:gridSpan w:val="2"/>
            <w:shd w:val="clear" w:color="auto" w:fill="auto"/>
          </w:tcPr>
          <w:p w:rsidR="00CC37E0" w:rsidRPr="00E57B4C" w:rsidRDefault="00CC37E0" w:rsidP="002E7808">
            <w:pPr>
              <w:rPr>
                <w:sz w:val="20"/>
                <w:szCs w:val="20"/>
              </w:rPr>
            </w:pPr>
            <w:r w:rsidRPr="00E57B4C">
              <w:rPr>
                <w:sz w:val="20"/>
                <w:szCs w:val="20"/>
              </w:rPr>
              <w:t>КИО:</w:t>
            </w:r>
          </w:p>
        </w:tc>
      </w:tr>
      <w:tr w:rsidR="00CC37E0" w:rsidRPr="00E57B4C" w:rsidTr="002E7808">
        <w:trPr>
          <w:trHeight w:val="226"/>
        </w:trPr>
        <w:tc>
          <w:tcPr>
            <w:tcW w:w="5673" w:type="dxa"/>
            <w:gridSpan w:val="4"/>
            <w:shd w:val="clear" w:color="auto" w:fill="auto"/>
          </w:tcPr>
          <w:p w:rsidR="00CC37E0" w:rsidRPr="00E57B4C" w:rsidRDefault="00CC37E0" w:rsidP="002E7808">
            <w:pPr>
              <w:jc w:val="center"/>
              <w:rPr>
                <w:i/>
                <w:sz w:val="20"/>
                <w:szCs w:val="20"/>
                <w:vertAlign w:val="superscript"/>
              </w:rPr>
            </w:pPr>
            <w:r w:rsidRPr="00E57B4C">
              <w:rPr>
                <w:i/>
                <w:sz w:val="20"/>
                <w:szCs w:val="20"/>
                <w:vertAlign w:val="superscript"/>
              </w:rPr>
              <w:t>Для юридических лиц резидентов</w:t>
            </w:r>
          </w:p>
        </w:tc>
        <w:tc>
          <w:tcPr>
            <w:tcW w:w="4675" w:type="dxa"/>
            <w:gridSpan w:val="2"/>
            <w:shd w:val="clear" w:color="auto" w:fill="auto"/>
          </w:tcPr>
          <w:p w:rsidR="00CC37E0" w:rsidRPr="00E57B4C" w:rsidRDefault="00CC37E0" w:rsidP="002E7808">
            <w:pPr>
              <w:jc w:val="center"/>
              <w:rPr>
                <w:i/>
                <w:sz w:val="20"/>
                <w:szCs w:val="20"/>
                <w:vertAlign w:val="superscript"/>
              </w:rPr>
            </w:pPr>
            <w:r w:rsidRPr="00E57B4C">
              <w:rPr>
                <w:i/>
                <w:sz w:val="20"/>
                <w:szCs w:val="20"/>
                <w:vertAlign w:val="superscript"/>
              </w:rPr>
              <w:t>Для юридических лиц нерезидентов</w:t>
            </w:r>
          </w:p>
        </w:tc>
      </w:tr>
      <w:tr w:rsidR="00CC37E0" w:rsidRPr="00E57B4C" w:rsidTr="002E7808">
        <w:trPr>
          <w:trHeight w:val="159"/>
        </w:trPr>
        <w:tc>
          <w:tcPr>
            <w:tcW w:w="7938" w:type="dxa"/>
            <w:gridSpan w:val="5"/>
            <w:shd w:val="clear" w:color="auto" w:fill="FFF2CC"/>
            <w:vAlign w:val="bottom"/>
          </w:tcPr>
          <w:p w:rsidR="00CC37E0" w:rsidRPr="006832D8" w:rsidRDefault="00CC37E0" w:rsidP="002E7808">
            <w:pPr>
              <w:rPr>
                <w:sz w:val="20"/>
                <w:szCs w:val="20"/>
              </w:rPr>
            </w:pPr>
            <w:r w:rsidRPr="006832D8">
              <w:rPr>
                <w:sz w:val="20"/>
                <w:szCs w:val="20"/>
              </w:rPr>
              <w:t>Дата регистрации в Едином реестре субъектов малого и среднего предпринимательства:</w:t>
            </w:r>
          </w:p>
        </w:tc>
        <w:tc>
          <w:tcPr>
            <w:tcW w:w="2410" w:type="dxa"/>
            <w:shd w:val="clear" w:color="auto" w:fill="FFF2CC"/>
            <w:vAlign w:val="bottom"/>
          </w:tcPr>
          <w:p w:rsidR="00CC37E0" w:rsidRPr="006832D8" w:rsidRDefault="00CC37E0" w:rsidP="002E7808">
            <w:pPr>
              <w:jc w:val="center"/>
              <w:rPr>
                <w:i/>
                <w:sz w:val="20"/>
                <w:szCs w:val="20"/>
                <w:vertAlign w:val="superscript"/>
              </w:rPr>
            </w:pPr>
          </w:p>
        </w:tc>
      </w:tr>
      <w:tr w:rsidR="00CC37E0" w:rsidRPr="00E57B4C" w:rsidTr="002E7808">
        <w:trPr>
          <w:trHeight w:val="317"/>
        </w:trPr>
        <w:tc>
          <w:tcPr>
            <w:tcW w:w="10348" w:type="dxa"/>
            <w:gridSpan w:val="6"/>
            <w:shd w:val="clear" w:color="auto" w:fill="FFF2CC"/>
          </w:tcPr>
          <w:p w:rsidR="00CC37E0" w:rsidRPr="006832D8" w:rsidRDefault="00CC37E0" w:rsidP="002E7808">
            <w:pPr>
              <w:spacing w:line="180" w:lineRule="exact"/>
              <w:jc w:val="both"/>
              <w:rPr>
                <w:i/>
                <w:sz w:val="18"/>
                <w:szCs w:val="18"/>
                <w:vertAlign w:val="superscript"/>
              </w:rPr>
            </w:pPr>
            <w:r w:rsidRPr="006832D8">
              <w:rPr>
                <w:i/>
                <w:sz w:val="18"/>
                <w:szCs w:val="18"/>
                <w:vertAlign w:val="superscript"/>
              </w:rPr>
              <w:t xml:space="preserve">Для юридических лиц и предпринимателей, включенных в указанный реестр согласно Федеральному закону от 24.07.2007 №209ФЗ «О развитии малого и среднего предпринимательства в Российской Федерации» </w:t>
            </w:r>
          </w:p>
        </w:tc>
      </w:tr>
      <w:tr w:rsidR="00CC37E0" w:rsidRPr="00E57B4C" w:rsidTr="002E7808">
        <w:tc>
          <w:tcPr>
            <w:tcW w:w="4941" w:type="dxa"/>
            <w:gridSpan w:val="3"/>
            <w:shd w:val="clear" w:color="auto" w:fill="auto"/>
          </w:tcPr>
          <w:p w:rsidR="00CC37E0" w:rsidRPr="00E57B4C" w:rsidRDefault="00CC37E0" w:rsidP="002E7808">
            <w:pPr>
              <w:rPr>
                <w:sz w:val="20"/>
                <w:szCs w:val="20"/>
                <w:vertAlign w:val="superscript"/>
              </w:rPr>
            </w:pPr>
            <w:r w:rsidRPr="00E57B4C">
              <w:rPr>
                <w:sz w:val="20"/>
                <w:szCs w:val="20"/>
              </w:rPr>
              <w:t>именуемое в дальнейшем «Клиент», в лице</w:t>
            </w:r>
          </w:p>
        </w:tc>
        <w:tc>
          <w:tcPr>
            <w:tcW w:w="5407" w:type="dxa"/>
            <w:gridSpan w:val="3"/>
            <w:shd w:val="clear" w:color="auto" w:fill="auto"/>
          </w:tcPr>
          <w:p w:rsidR="00CC37E0" w:rsidRPr="00E57B4C" w:rsidRDefault="00CC37E0" w:rsidP="002E7808">
            <w:pPr>
              <w:jc w:val="center"/>
              <w:rPr>
                <w:sz w:val="20"/>
                <w:szCs w:val="20"/>
                <w:vertAlign w:val="superscript"/>
              </w:rPr>
            </w:pPr>
          </w:p>
        </w:tc>
      </w:tr>
      <w:tr w:rsidR="00CC37E0" w:rsidRPr="00E57B4C" w:rsidTr="002E7808">
        <w:trPr>
          <w:trHeight w:val="107"/>
        </w:trPr>
        <w:tc>
          <w:tcPr>
            <w:tcW w:w="4941" w:type="dxa"/>
            <w:gridSpan w:val="3"/>
            <w:shd w:val="clear" w:color="auto" w:fill="auto"/>
          </w:tcPr>
          <w:p w:rsidR="00CC37E0" w:rsidRPr="00E57B4C" w:rsidRDefault="00CC37E0" w:rsidP="002E7808">
            <w:pPr>
              <w:jc w:val="center"/>
              <w:rPr>
                <w:sz w:val="20"/>
                <w:szCs w:val="20"/>
              </w:rPr>
            </w:pPr>
          </w:p>
        </w:tc>
        <w:tc>
          <w:tcPr>
            <w:tcW w:w="5407" w:type="dxa"/>
            <w:gridSpan w:val="3"/>
            <w:shd w:val="clear" w:color="auto" w:fill="auto"/>
          </w:tcPr>
          <w:p w:rsidR="00CC37E0" w:rsidRPr="00E57B4C" w:rsidRDefault="00CC37E0" w:rsidP="002E7808">
            <w:pPr>
              <w:jc w:val="center"/>
              <w:rPr>
                <w:i/>
                <w:sz w:val="20"/>
                <w:szCs w:val="20"/>
                <w:vertAlign w:val="superscript"/>
              </w:rPr>
            </w:pPr>
            <w:r w:rsidRPr="00E57B4C">
              <w:rPr>
                <w:i/>
                <w:sz w:val="20"/>
                <w:szCs w:val="20"/>
                <w:vertAlign w:val="superscript"/>
              </w:rPr>
              <w:t>(наименование единоличного исполнительного органа юридического лица)</w:t>
            </w:r>
          </w:p>
        </w:tc>
      </w:tr>
      <w:tr w:rsidR="00CC37E0" w:rsidRPr="00E57B4C" w:rsidTr="002E7808">
        <w:trPr>
          <w:trHeight w:val="173"/>
        </w:trPr>
        <w:tc>
          <w:tcPr>
            <w:tcW w:w="10348" w:type="dxa"/>
            <w:gridSpan w:val="6"/>
            <w:shd w:val="clear" w:color="auto" w:fill="auto"/>
          </w:tcPr>
          <w:p w:rsidR="00CC37E0" w:rsidRPr="00E57B4C" w:rsidRDefault="00CC37E0" w:rsidP="002E7808">
            <w:pPr>
              <w:jc w:val="center"/>
              <w:rPr>
                <w:sz w:val="20"/>
                <w:szCs w:val="20"/>
                <w:vertAlign w:val="superscript"/>
              </w:rPr>
            </w:pPr>
          </w:p>
        </w:tc>
      </w:tr>
      <w:tr w:rsidR="00CC37E0" w:rsidRPr="00E57B4C" w:rsidTr="002E7808">
        <w:tc>
          <w:tcPr>
            <w:tcW w:w="10348" w:type="dxa"/>
            <w:gridSpan w:val="6"/>
            <w:shd w:val="clear" w:color="auto" w:fill="auto"/>
          </w:tcPr>
          <w:p w:rsidR="00CC37E0" w:rsidRPr="00E57B4C" w:rsidRDefault="00CC37E0" w:rsidP="002E7808">
            <w:pPr>
              <w:jc w:val="center"/>
              <w:rPr>
                <w:sz w:val="20"/>
                <w:szCs w:val="20"/>
                <w:vertAlign w:val="superscript"/>
              </w:rPr>
            </w:pPr>
            <w:r w:rsidRPr="00E57B4C">
              <w:rPr>
                <w:i/>
                <w:sz w:val="20"/>
                <w:szCs w:val="20"/>
                <w:vertAlign w:val="superscript"/>
              </w:rPr>
              <w:t xml:space="preserve">(Ф.И.О. единоличного исполнительного органа, </w:t>
            </w:r>
            <w:proofErr w:type="gramStart"/>
            <w:r w:rsidRPr="00E57B4C">
              <w:rPr>
                <w:i/>
                <w:sz w:val="20"/>
                <w:szCs w:val="20"/>
                <w:vertAlign w:val="superscript"/>
              </w:rPr>
              <w:t>представителя )</w:t>
            </w:r>
            <w:proofErr w:type="gramEnd"/>
          </w:p>
        </w:tc>
      </w:tr>
      <w:tr w:rsidR="00CC37E0" w:rsidRPr="00E57B4C" w:rsidTr="002E7808">
        <w:tc>
          <w:tcPr>
            <w:tcW w:w="4273" w:type="dxa"/>
            <w:gridSpan w:val="2"/>
            <w:shd w:val="clear" w:color="auto" w:fill="auto"/>
          </w:tcPr>
          <w:p w:rsidR="00CC37E0" w:rsidRPr="00E57B4C" w:rsidRDefault="00CC37E0" w:rsidP="002E7808">
            <w:pPr>
              <w:rPr>
                <w:sz w:val="20"/>
                <w:szCs w:val="20"/>
              </w:rPr>
            </w:pPr>
            <w:r w:rsidRPr="00E57B4C">
              <w:rPr>
                <w:sz w:val="20"/>
                <w:szCs w:val="20"/>
              </w:rPr>
              <w:t xml:space="preserve">действующего на основании </w:t>
            </w:r>
          </w:p>
        </w:tc>
        <w:tc>
          <w:tcPr>
            <w:tcW w:w="6075" w:type="dxa"/>
            <w:gridSpan w:val="4"/>
            <w:shd w:val="clear" w:color="auto" w:fill="auto"/>
          </w:tcPr>
          <w:p w:rsidR="00CC37E0" w:rsidRPr="00E57B4C" w:rsidRDefault="00CC37E0" w:rsidP="002E7808">
            <w:pPr>
              <w:jc w:val="center"/>
              <w:rPr>
                <w:sz w:val="20"/>
                <w:szCs w:val="20"/>
                <w:vertAlign w:val="superscript"/>
              </w:rPr>
            </w:pPr>
          </w:p>
        </w:tc>
      </w:tr>
      <w:tr w:rsidR="00CC37E0" w:rsidRPr="00E57B4C" w:rsidTr="002E7808">
        <w:trPr>
          <w:trHeight w:val="57"/>
        </w:trPr>
        <w:tc>
          <w:tcPr>
            <w:tcW w:w="4273" w:type="dxa"/>
            <w:gridSpan w:val="2"/>
            <w:shd w:val="clear" w:color="auto" w:fill="auto"/>
          </w:tcPr>
          <w:p w:rsidR="00CC37E0" w:rsidRPr="00E57B4C" w:rsidRDefault="00CC37E0" w:rsidP="002E7808">
            <w:pPr>
              <w:jc w:val="center"/>
              <w:rPr>
                <w:sz w:val="16"/>
                <w:szCs w:val="16"/>
              </w:rPr>
            </w:pPr>
          </w:p>
        </w:tc>
        <w:tc>
          <w:tcPr>
            <w:tcW w:w="6075" w:type="dxa"/>
            <w:gridSpan w:val="4"/>
            <w:shd w:val="clear" w:color="auto" w:fill="auto"/>
          </w:tcPr>
          <w:p w:rsidR="00CC37E0" w:rsidRPr="00E57B4C" w:rsidRDefault="00CC37E0" w:rsidP="002E7808">
            <w:pPr>
              <w:jc w:val="center"/>
              <w:rPr>
                <w:i/>
                <w:sz w:val="20"/>
                <w:szCs w:val="20"/>
                <w:vertAlign w:val="superscript"/>
              </w:rPr>
            </w:pPr>
            <w:r w:rsidRPr="00E57B4C">
              <w:rPr>
                <w:i/>
                <w:sz w:val="20"/>
                <w:szCs w:val="20"/>
                <w:vertAlign w:val="superscript"/>
              </w:rPr>
              <w:t>(наименование документа, предоставляющего полномочия: (Устав, доверенность))</w:t>
            </w:r>
          </w:p>
        </w:tc>
      </w:tr>
      <w:tr w:rsidR="00CC37E0" w:rsidRPr="00E57B4C" w:rsidTr="002E7808">
        <w:tc>
          <w:tcPr>
            <w:tcW w:w="10348" w:type="dxa"/>
            <w:gridSpan w:val="6"/>
            <w:shd w:val="clear" w:color="auto" w:fill="auto"/>
          </w:tcPr>
          <w:p w:rsidR="00CC37E0" w:rsidRPr="00E57B4C" w:rsidRDefault="00CC37E0" w:rsidP="002E7808">
            <w:pPr>
              <w:rPr>
                <w:sz w:val="20"/>
                <w:szCs w:val="20"/>
                <w:vertAlign w:val="superscript"/>
              </w:rPr>
            </w:pPr>
            <w:r w:rsidRPr="00E57B4C">
              <w:rPr>
                <w:sz w:val="20"/>
                <w:szCs w:val="20"/>
              </w:rPr>
              <w:t>выражает свое волеизъявление о нижеследующем:</w:t>
            </w:r>
          </w:p>
        </w:tc>
      </w:tr>
      <w:tr w:rsidR="00CC37E0" w:rsidRPr="00E57B4C" w:rsidTr="002E7808">
        <w:trPr>
          <w:trHeight w:val="3976"/>
        </w:trPr>
        <w:tc>
          <w:tcPr>
            <w:tcW w:w="10348" w:type="dxa"/>
            <w:gridSpan w:val="6"/>
            <w:shd w:val="clear" w:color="auto" w:fill="auto"/>
          </w:tcPr>
          <w:p w:rsidR="00CC37E0" w:rsidRPr="00E57B4C" w:rsidRDefault="00CC37E0" w:rsidP="002E7808">
            <w:pPr>
              <w:tabs>
                <w:tab w:val="left" w:pos="516"/>
              </w:tabs>
              <w:ind w:firstLine="284"/>
              <w:jc w:val="both"/>
              <w:rPr>
                <w:sz w:val="20"/>
                <w:szCs w:val="20"/>
              </w:rPr>
            </w:pPr>
            <w:r w:rsidRPr="00E57B4C">
              <w:rPr>
                <w:b/>
                <w:sz w:val="20"/>
                <w:szCs w:val="20"/>
              </w:rPr>
              <w:t>1.</w:t>
            </w:r>
            <w:r w:rsidRPr="00E57B4C">
              <w:rPr>
                <w:sz w:val="20"/>
                <w:szCs w:val="20"/>
              </w:rPr>
              <w:t xml:space="preserve"> Настоящим Клиент в соответствии со ст.428 Гражданского кодекса Российской Федерации заявляет о присоединении к </w:t>
            </w:r>
            <w:bookmarkStart w:id="0" w:name="OLE_LINK24"/>
            <w:bookmarkStart w:id="1" w:name="OLE_LINK25"/>
            <w:r w:rsidRPr="00E57B4C">
              <w:rPr>
                <w:i/>
                <w:sz w:val="20"/>
                <w:szCs w:val="20"/>
              </w:rPr>
              <w:t xml:space="preserve">Правилам </w:t>
            </w:r>
            <w:r w:rsidRPr="00E57B4C">
              <w:rPr>
                <w:bCs/>
                <w:i/>
                <w:sz w:val="20"/>
                <w:szCs w:val="20"/>
              </w:rPr>
              <w:t xml:space="preserve">открытия и ведения банковских счетов юридических лиц/ индивидуальных предпринимателей </w:t>
            </w:r>
            <w:r w:rsidRPr="00E57B4C">
              <w:rPr>
                <w:bCs/>
                <w:sz w:val="20"/>
                <w:szCs w:val="20"/>
              </w:rPr>
              <w:t>ООО РНКО «Единая касса»</w:t>
            </w:r>
            <w:r w:rsidRPr="00E57B4C">
              <w:rPr>
                <w:sz w:val="20"/>
                <w:szCs w:val="20"/>
              </w:rPr>
              <w:t xml:space="preserve"> от «__» ___________ 20__ года (далее – </w:t>
            </w:r>
            <w:r w:rsidRPr="00E57B4C">
              <w:rPr>
                <w:b/>
                <w:sz w:val="20"/>
                <w:szCs w:val="20"/>
              </w:rPr>
              <w:t>Правила</w:t>
            </w:r>
            <w:r w:rsidRPr="00E57B4C">
              <w:rPr>
                <w:sz w:val="20"/>
                <w:szCs w:val="20"/>
              </w:rPr>
              <w:t xml:space="preserve">), размещенным в сети Интернет по адресу </w:t>
            </w:r>
            <w:hyperlink r:id="rId8" w:history="1">
              <w:r w:rsidRPr="00E57B4C">
                <w:rPr>
                  <w:rStyle w:val="a3"/>
                  <w:i/>
                  <w:sz w:val="20"/>
                  <w:szCs w:val="20"/>
                </w:rPr>
                <w:t>www.единаякасса.рф</w:t>
              </w:r>
            </w:hyperlink>
            <w:r w:rsidRPr="00E57B4C">
              <w:rPr>
                <w:sz w:val="20"/>
                <w:szCs w:val="20"/>
              </w:rPr>
              <w:t xml:space="preserve"> (далее - </w:t>
            </w:r>
            <w:r w:rsidRPr="00E57B4C">
              <w:rPr>
                <w:b/>
                <w:sz w:val="20"/>
                <w:szCs w:val="20"/>
              </w:rPr>
              <w:t>Договор</w:t>
            </w:r>
            <w:r w:rsidRPr="00E57B4C">
              <w:rPr>
                <w:sz w:val="20"/>
                <w:szCs w:val="20"/>
              </w:rPr>
              <w:t>)</w:t>
            </w:r>
            <w:bookmarkEnd w:id="0"/>
            <w:bookmarkEnd w:id="1"/>
            <w:r w:rsidRPr="00E57B4C">
              <w:rPr>
                <w:sz w:val="20"/>
                <w:szCs w:val="20"/>
              </w:rPr>
              <w:t>, и принимает все условия Договора в целом, в том числе и предусмотренные настоящим Заявлением о присоединении.</w:t>
            </w:r>
          </w:p>
          <w:p w:rsidR="00CC37E0" w:rsidRPr="00E57B4C" w:rsidRDefault="00CC37E0" w:rsidP="002E7808">
            <w:pPr>
              <w:tabs>
                <w:tab w:val="left" w:pos="516"/>
              </w:tabs>
              <w:ind w:firstLine="284"/>
              <w:rPr>
                <w:sz w:val="20"/>
                <w:szCs w:val="20"/>
              </w:rPr>
            </w:pPr>
            <w:r w:rsidRPr="00E57B4C">
              <w:rPr>
                <w:b/>
                <w:sz w:val="20"/>
                <w:szCs w:val="20"/>
              </w:rPr>
              <w:t>2.</w:t>
            </w:r>
            <w:r w:rsidRPr="00E57B4C">
              <w:rPr>
                <w:sz w:val="20"/>
                <w:szCs w:val="20"/>
              </w:rPr>
              <w:t xml:space="preserve"> Клиент настоящим подтверждает, что</w:t>
            </w:r>
          </w:p>
          <w:p w:rsidR="00CC37E0" w:rsidRPr="00E57B4C" w:rsidRDefault="00CC37E0" w:rsidP="00CC37E0">
            <w:pPr>
              <w:pStyle w:val="Default"/>
              <w:numPr>
                <w:ilvl w:val="0"/>
                <w:numId w:val="1"/>
              </w:numPr>
              <w:tabs>
                <w:tab w:val="left" w:pos="993"/>
              </w:tabs>
              <w:ind w:left="993" w:hanging="426"/>
              <w:jc w:val="both"/>
              <w:rPr>
                <w:color w:val="auto"/>
                <w:sz w:val="20"/>
                <w:szCs w:val="20"/>
              </w:rPr>
            </w:pPr>
            <w:r w:rsidRPr="00E57B4C">
              <w:rPr>
                <w:color w:val="auto"/>
                <w:sz w:val="20"/>
                <w:szCs w:val="20"/>
              </w:rPr>
              <w:t>ознакомился с Правилами</w:t>
            </w:r>
            <w:r w:rsidRPr="00E57B4C">
              <w:rPr>
                <w:i/>
                <w:color w:val="auto"/>
                <w:sz w:val="20"/>
                <w:szCs w:val="20"/>
              </w:rPr>
              <w:t xml:space="preserve"> </w:t>
            </w:r>
            <w:r w:rsidRPr="00E57B4C">
              <w:rPr>
                <w:bCs/>
                <w:color w:val="auto"/>
                <w:sz w:val="20"/>
                <w:szCs w:val="20"/>
              </w:rPr>
              <w:t>и Тарифами ООО РНКО «Единая касса» (далее – Тарифы)</w:t>
            </w:r>
            <w:r w:rsidRPr="00E57B4C">
              <w:rPr>
                <w:color w:val="auto"/>
                <w:sz w:val="20"/>
                <w:szCs w:val="20"/>
              </w:rPr>
              <w:t xml:space="preserve">, включающими в себя ставки и условия взимания вознаграждения за услуги по открытию, обслуживанию счета и совершению операций </w:t>
            </w:r>
            <w:r>
              <w:rPr>
                <w:color w:val="auto"/>
                <w:sz w:val="20"/>
                <w:szCs w:val="20"/>
              </w:rPr>
              <w:t>по Счету</w:t>
            </w:r>
            <w:r w:rsidRPr="00E57B4C">
              <w:rPr>
                <w:color w:val="auto"/>
                <w:sz w:val="20"/>
                <w:szCs w:val="20"/>
              </w:rPr>
              <w:t xml:space="preserve"> Клиента, понимает их текст, выражает свое согласие с ними и обязуется их выполнять; </w:t>
            </w:r>
          </w:p>
          <w:p w:rsidR="00CC37E0" w:rsidRPr="00E57B4C" w:rsidRDefault="00CC37E0" w:rsidP="00CC37E0">
            <w:pPr>
              <w:pStyle w:val="Default"/>
              <w:numPr>
                <w:ilvl w:val="0"/>
                <w:numId w:val="1"/>
              </w:numPr>
              <w:tabs>
                <w:tab w:val="left" w:pos="993"/>
              </w:tabs>
              <w:ind w:left="993" w:hanging="426"/>
              <w:jc w:val="both"/>
              <w:rPr>
                <w:color w:val="auto"/>
                <w:sz w:val="20"/>
                <w:szCs w:val="20"/>
              </w:rPr>
            </w:pPr>
            <w:r w:rsidRPr="00E57B4C">
              <w:rPr>
                <w:color w:val="auto"/>
                <w:sz w:val="20"/>
                <w:szCs w:val="20"/>
              </w:rPr>
              <w:t>не возражает против права РНКО в соответствии с п.1 ст.450 Гражданского кодекса Российской Федерации в одностороннем порядке вносить изменения в Правила</w:t>
            </w:r>
            <w:r w:rsidRPr="00E57B4C">
              <w:rPr>
                <w:i/>
                <w:color w:val="auto"/>
                <w:sz w:val="20"/>
                <w:szCs w:val="20"/>
              </w:rPr>
              <w:t xml:space="preserve"> </w:t>
            </w:r>
            <w:r w:rsidRPr="00E57B4C">
              <w:rPr>
                <w:color w:val="auto"/>
                <w:sz w:val="20"/>
                <w:szCs w:val="20"/>
              </w:rPr>
              <w:t xml:space="preserve">и Тарифы; </w:t>
            </w:r>
          </w:p>
          <w:p w:rsidR="00CC37E0" w:rsidRPr="00E57B4C" w:rsidRDefault="00CC37E0" w:rsidP="00CC37E0">
            <w:pPr>
              <w:numPr>
                <w:ilvl w:val="0"/>
                <w:numId w:val="1"/>
              </w:numPr>
              <w:tabs>
                <w:tab w:val="left" w:pos="516"/>
                <w:tab w:val="left" w:pos="993"/>
              </w:tabs>
              <w:ind w:left="993" w:hanging="426"/>
              <w:jc w:val="both"/>
              <w:rPr>
                <w:sz w:val="20"/>
                <w:szCs w:val="20"/>
              </w:rPr>
            </w:pPr>
            <w:r w:rsidRPr="00E57B4C">
              <w:rPr>
                <w:sz w:val="20"/>
                <w:szCs w:val="20"/>
              </w:rPr>
              <w:t>понимает, что РНКО вправе отказаться от заключения Договора в случаях, предусмотренных действующим законодательством Российской Федерации;</w:t>
            </w:r>
          </w:p>
          <w:p w:rsidR="00CC37E0" w:rsidRPr="00E57B4C" w:rsidRDefault="00CC37E0" w:rsidP="00CC37E0">
            <w:pPr>
              <w:numPr>
                <w:ilvl w:val="0"/>
                <w:numId w:val="1"/>
              </w:numPr>
              <w:tabs>
                <w:tab w:val="left" w:pos="516"/>
                <w:tab w:val="left" w:pos="993"/>
              </w:tabs>
              <w:ind w:left="993" w:hanging="426"/>
              <w:jc w:val="both"/>
              <w:rPr>
                <w:b/>
                <w:sz w:val="20"/>
                <w:szCs w:val="20"/>
              </w:rPr>
            </w:pPr>
            <w:r w:rsidRPr="00E57B4C">
              <w:rPr>
                <w:sz w:val="20"/>
                <w:szCs w:val="20"/>
              </w:rPr>
              <w:t>понимает, что размещаемые в соответствии с Договором денежные средства не подлежат страхованию в соответствии с Федеральным законом от 23 декабря 2003 года № 177-ФЗ «</w:t>
            </w:r>
            <w:r w:rsidRPr="00E57B4C">
              <w:rPr>
                <w:i/>
                <w:sz w:val="20"/>
                <w:szCs w:val="20"/>
              </w:rPr>
              <w:t>О страховании вкладов в банках Российской Федерации</w:t>
            </w:r>
            <w:r w:rsidRPr="00E57B4C">
              <w:rPr>
                <w:sz w:val="20"/>
                <w:szCs w:val="20"/>
              </w:rPr>
              <w:t>».</w:t>
            </w:r>
          </w:p>
        </w:tc>
      </w:tr>
      <w:tr w:rsidR="00CC37E0" w:rsidRPr="00E57B4C" w:rsidTr="002E7808">
        <w:tc>
          <w:tcPr>
            <w:tcW w:w="10348" w:type="dxa"/>
            <w:gridSpan w:val="6"/>
            <w:shd w:val="clear" w:color="auto" w:fill="F2F2F2" w:themeFill="background1" w:themeFillShade="F2"/>
          </w:tcPr>
          <w:p w:rsidR="00CC37E0" w:rsidRPr="00E57B4C" w:rsidRDefault="00CC37E0" w:rsidP="002E7808">
            <w:pPr>
              <w:ind w:firstLine="284"/>
              <w:rPr>
                <w:b/>
                <w:sz w:val="20"/>
                <w:szCs w:val="20"/>
              </w:rPr>
            </w:pPr>
            <w:r w:rsidRPr="00E57B4C">
              <w:rPr>
                <w:b/>
                <w:sz w:val="20"/>
                <w:szCs w:val="20"/>
              </w:rPr>
              <w:t>3</w:t>
            </w:r>
            <w:r w:rsidRPr="00E57B4C">
              <w:rPr>
                <w:rStyle w:val="a6"/>
                <w:sz w:val="20"/>
                <w:szCs w:val="20"/>
              </w:rPr>
              <w:footnoteReference w:id="1"/>
            </w:r>
            <w:r w:rsidRPr="00E57B4C">
              <w:rPr>
                <w:sz w:val="20"/>
                <w:szCs w:val="20"/>
              </w:rPr>
              <w:t>. Клиент просит открыть следующий(-</w:t>
            </w:r>
            <w:proofErr w:type="spellStart"/>
            <w:r w:rsidRPr="00E57B4C">
              <w:rPr>
                <w:sz w:val="20"/>
                <w:szCs w:val="20"/>
              </w:rPr>
              <w:t>ие</w:t>
            </w:r>
            <w:proofErr w:type="spellEnd"/>
            <w:r w:rsidRPr="00E57B4C">
              <w:rPr>
                <w:sz w:val="20"/>
                <w:szCs w:val="20"/>
              </w:rPr>
              <w:t>) банковский(-</w:t>
            </w:r>
            <w:proofErr w:type="spellStart"/>
            <w:r w:rsidRPr="00E57B4C">
              <w:rPr>
                <w:sz w:val="20"/>
                <w:szCs w:val="20"/>
              </w:rPr>
              <w:t>ие</w:t>
            </w:r>
            <w:proofErr w:type="spellEnd"/>
            <w:r w:rsidRPr="00E57B4C">
              <w:rPr>
                <w:sz w:val="20"/>
                <w:szCs w:val="20"/>
              </w:rPr>
              <w:t>) счет(-а) в указанной валюте (далее – Счет)</w:t>
            </w:r>
            <w:r w:rsidRPr="00E57B4C">
              <w:rPr>
                <w:i/>
                <w:sz w:val="20"/>
                <w:szCs w:val="20"/>
              </w:rPr>
              <w:t xml:space="preserve"> (отметить необходимое):</w:t>
            </w:r>
          </w:p>
        </w:tc>
      </w:tr>
    </w:tbl>
    <w:tbl>
      <w:tblPr>
        <w:tblpPr w:leftFromText="180" w:rightFromText="180" w:vertAnchor="text" w:horzAnchor="margin" w:tblpX="-39" w:tblpY="245"/>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118"/>
        <w:gridCol w:w="3402"/>
      </w:tblGrid>
      <w:tr w:rsidR="00CC37E0" w:rsidRPr="00E57B4C" w:rsidTr="002E7808">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37E0" w:rsidRPr="00E57B4C" w:rsidRDefault="00CC37E0" w:rsidP="002E7808">
            <w:pPr>
              <w:jc w:val="center"/>
              <w:rPr>
                <w:sz w:val="20"/>
                <w:szCs w:val="20"/>
              </w:rPr>
            </w:pPr>
            <w:r w:rsidRPr="00E57B4C">
              <w:rPr>
                <w:sz w:val="20"/>
                <w:szCs w:val="20"/>
              </w:rPr>
              <w:t>Вид счета</w:t>
            </w:r>
            <w:r w:rsidRPr="00E57B4C">
              <w:rPr>
                <w:rStyle w:val="a6"/>
                <w:sz w:val="20"/>
                <w:szCs w:val="20"/>
              </w:rPr>
              <w:footnoteReference w:id="2"/>
            </w:r>
          </w:p>
          <w:p w:rsidR="00CC37E0" w:rsidRPr="00E57B4C" w:rsidRDefault="00CC37E0" w:rsidP="002E7808">
            <w:pPr>
              <w:jc w:val="center"/>
              <w:rPr>
                <w:sz w:val="20"/>
                <w:szCs w:val="20"/>
                <w:lang w:eastAsia="en-US"/>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37E0" w:rsidRPr="00E57B4C" w:rsidRDefault="00CC37E0" w:rsidP="002E7808">
            <w:pPr>
              <w:ind w:left="284"/>
              <w:jc w:val="center"/>
              <w:rPr>
                <w:sz w:val="20"/>
                <w:szCs w:val="20"/>
                <w:lang w:eastAsia="en-US"/>
              </w:rPr>
            </w:pPr>
            <w:r w:rsidRPr="00E57B4C">
              <w:rPr>
                <w:sz w:val="20"/>
                <w:szCs w:val="20"/>
              </w:rPr>
              <w:t>Валюта счета</w:t>
            </w:r>
            <w:r w:rsidRPr="00E57B4C">
              <w:rPr>
                <w:rStyle w:val="a6"/>
                <w:sz w:val="20"/>
                <w:szCs w:val="20"/>
              </w:rPr>
              <w:footnoteReference w:id="3"/>
            </w:r>
          </w:p>
        </w:tc>
      </w:tr>
      <w:tr w:rsidR="00CC37E0" w:rsidRPr="00E57B4C" w:rsidTr="002E7808">
        <w:trPr>
          <w:trHeight w:val="710"/>
        </w:trPr>
        <w:tc>
          <w:tcPr>
            <w:tcW w:w="3823" w:type="dxa"/>
            <w:tcBorders>
              <w:top w:val="single" w:sz="4" w:space="0" w:color="auto"/>
              <w:left w:val="single" w:sz="4" w:space="0" w:color="auto"/>
              <w:right w:val="single" w:sz="4" w:space="0" w:color="auto"/>
            </w:tcBorders>
            <w:shd w:val="clear" w:color="auto" w:fill="F2F2F2" w:themeFill="background1" w:themeFillShade="F2"/>
          </w:tcPr>
          <w:p w:rsidR="00CC37E0" w:rsidRPr="00E57B4C" w:rsidRDefault="00CC37E0" w:rsidP="002E7808">
            <w:pPr>
              <w:rPr>
                <w:sz w:val="36"/>
                <w:szCs w:val="36"/>
                <w:lang w:eastAsia="en-US"/>
              </w:rPr>
            </w:pPr>
          </w:p>
        </w:tc>
        <w:tc>
          <w:tcPr>
            <w:tcW w:w="6520" w:type="dxa"/>
            <w:gridSpan w:val="2"/>
            <w:tcBorders>
              <w:top w:val="single" w:sz="4" w:space="0" w:color="auto"/>
              <w:left w:val="single" w:sz="4" w:space="0" w:color="auto"/>
              <w:right w:val="single" w:sz="4" w:space="0" w:color="auto"/>
            </w:tcBorders>
            <w:shd w:val="clear" w:color="auto" w:fill="F2F2F2" w:themeFill="background1" w:themeFillShade="F2"/>
          </w:tcPr>
          <w:p w:rsidR="00CC37E0" w:rsidRPr="00E57B4C" w:rsidRDefault="00CC37E0" w:rsidP="002E7808">
            <w:pPr>
              <w:ind w:left="284"/>
              <w:rPr>
                <w:sz w:val="20"/>
                <w:szCs w:val="20"/>
                <w:lang w:eastAsia="en-US"/>
              </w:rPr>
            </w:pPr>
          </w:p>
        </w:tc>
      </w:tr>
      <w:tr w:rsidR="00CC37E0" w:rsidRPr="00E57B4C" w:rsidTr="002E7808">
        <w:trPr>
          <w:trHeight w:val="136"/>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CC37E0" w:rsidRPr="00E57B4C" w:rsidRDefault="00CC37E0" w:rsidP="002E7808">
            <w:pPr>
              <w:tabs>
                <w:tab w:val="left" w:pos="516"/>
              </w:tabs>
              <w:ind w:firstLine="284"/>
              <w:jc w:val="both"/>
              <w:rPr>
                <w:sz w:val="8"/>
                <w:szCs w:val="8"/>
                <w:lang w:eastAsia="en-US"/>
              </w:rPr>
            </w:pPr>
            <w:r w:rsidRPr="00E57B4C">
              <w:rPr>
                <w:sz w:val="20"/>
                <w:szCs w:val="20"/>
              </w:rPr>
              <w:t xml:space="preserve">Настоящим Стороны определили </w:t>
            </w:r>
            <w:r w:rsidRPr="006832D8">
              <w:rPr>
                <w:sz w:val="20"/>
                <w:szCs w:val="20"/>
              </w:rPr>
              <w:t>следующие ограничения к Счету согласно п.7.2.4 Правил</w:t>
            </w:r>
          </w:p>
        </w:tc>
      </w:tr>
      <w:tr w:rsidR="00CC37E0" w:rsidRPr="00E57B4C" w:rsidTr="002E7808">
        <w:trPr>
          <w:trHeight w:val="60"/>
        </w:trPr>
        <w:tc>
          <w:tcPr>
            <w:tcW w:w="3823" w:type="dxa"/>
            <w:vMerge w:val="restart"/>
            <w:tcBorders>
              <w:top w:val="single" w:sz="4" w:space="0" w:color="auto"/>
              <w:left w:val="single" w:sz="4" w:space="0" w:color="auto"/>
              <w:right w:val="single" w:sz="4" w:space="0" w:color="auto"/>
            </w:tcBorders>
            <w:shd w:val="clear" w:color="auto" w:fill="D9D9D9" w:themeFill="background1" w:themeFillShade="D9"/>
          </w:tcPr>
          <w:p w:rsidR="00CC37E0" w:rsidRPr="00E57B4C" w:rsidRDefault="00CC37E0" w:rsidP="002E7808">
            <w:pPr>
              <w:rPr>
                <w:rFonts w:eastAsia="Calibri"/>
                <w:sz w:val="20"/>
                <w:szCs w:val="20"/>
                <w:lang w:eastAsia="en-US"/>
              </w:rPr>
            </w:pPr>
            <w:r w:rsidRPr="00E57B4C">
              <w:rPr>
                <w:rFonts w:eastAsia="Calibri"/>
                <w:sz w:val="20"/>
                <w:szCs w:val="20"/>
                <w:lang w:eastAsia="en-US"/>
              </w:rPr>
              <w:t>РЕЖИМ СЧЕТА</w:t>
            </w:r>
          </w:p>
          <w:p w:rsidR="00CC37E0" w:rsidRPr="00E57B4C" w:rsidRDefault="00CC37E0" w:rsidP="002E7808">
            <w:pPr>
              <w:rPr>
                <w:i/>
                <w:sz w:val="20"/>
                <w:szCs w:val="20"/>
                <w:lang w:eastAsia="en-US"/>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rPr>
                <w:sz w:val="20"/>
                <w:szCs w:val="20"/>
                <w:lang w:eastAsia="en-US"/>
              </w:rPr>
            </w:pPr>
            <w:r w:rsidRPr="00E57B4C">
              <w:rPr>
                <w:sz w:val="20"/>
                <w:szCs w:val="20"/>
                <w:lang w:eastAsia="en-US"/>
              </w:rPr>
              <w:t xml:space="preserve"> </w:t>
            </w:r>
            <w:r w:rsidRPr="00E57B4C">
              <w:rPr>
                <w:bCs/>
                <w:sz w:val="20"/>
                <w:szCs w:val="20"/>
              </w:rPr>
              <w:t xml:space="preserve"> </w:t>
            </w:r>
            <w:sdt>
              <w:sdtPr>
                <w:rPr>
                  <w:bCs/>
                  <w:sz w:val="20"/>
                  <w:szCs w:val="20"/>
                </w:rPr>
                <w:id w:val="760879195"/>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sz w:val="20"/>
                <w:szCs w:val="20"/>
                <w:lang w:eastAsia="en-US"/>
              </w:rPr>
              <w:t xml:space="preserve">  Без ограничений</w:t>
            </w:r>
          </w:p>
        </w:tc>
      </w:tr>
      <w:tr w:rsidR="00CC37E0" w:rsidRPr="00E57B4C" w:rsidTr="002E7808">
        <w:trPr>
          <w:trHeight w:val="137"/>
        </w:trPr>
        <w:tc>
          <w:tcPr>
            <w:tcW w:w="3823" w:type="dxa"/>
            <w:vMerge/>
            <w:tcBorders>
              <w:top w:val="single" w:sz="4" w:space="0" w:color="auto"/>
              <w:left w:val="single" w:sz="4" w:space="0" w:color="auto"/>
              <w:right w:val="single" w:sz="4" w:space="0" w:color="auto"/>
            </w:tcBorders>
            <w:shd w:val="clear" w:color="auto" w:fill="D9D9D9" w:themeFill="background1" w:themeFillShade="D9"/>
          </w:tcPr>
          <w:p w:rsidR="00CC37E0" w:rsidRPr="00E57B4C" w:rsidRDefault="00CC37E0" w:rsidP="002E7808">
            <w:pPr>
              <w:rPr>
                <w:rFonts w:eastAsia="Calibri"/>
                <w:sz w:val="20"/>
                <w:szCs w:val="20"/>
                <w:lang w:eastAsia="en-US"/>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rPr>
                <w:sz w:val="20"/>
                <w:szCs w:val="20"/>
                <w:lang w:eastAsia="en-US"/>
              </w:rPr>
            </w:pPr>
            <w:r w:rsidRPr="00E57B4C">
              <w:rPr>
                <w:i/>
                <w:sz w:val="20"/>
                <w:szCs w:val="20"/>
              </w:rPr>
              <w:t xml:space="preserve">  </w:t>
            </w:r>
            <w:sdt>
              <w:sdtPr>
                <w:rPr>
                  <w:bCs/>
                  <w:sz w:val="20"/>
                  <w:szCs w:val="20"/>
                </w:rPr>
                <w:id w:val="-612209830"/>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i/>
                <w:sz w:val="20"/>
                <w:szCs w:val="20"/>
              </w:rPr>
              <w:t xml:space="preserve"> </w:t>
            </w:r>
            <w:r w:rsidRPr="00E57B4C">
              <w:rPr>
                <w:sz w:val="20"/>
                <w:szCs w:val="20"/>
              </w:rPr>
              <w:t>С ограничениями</w:t>
            </w:r>
            <w:r w:rsidRPr="00E57B4C">
              <w:rPr>
                <w:i/>
                <w:sz w:val="20"/>
                <w:szCs w:val="20"/>
              </w:rPr>
              <w:t xml:space="preserve"> (указать основания ограничения при наличии)</w:t>
            </w:r>
          </w:p>
        </w:tc>
      </w:tr>
      <w:tr w:rsidR="00CC37E0" w:rsidRPr="00E57B4C" w:rsidTr="002E7808">
        <w:tc>
          <w:tcPr>
            <w:tcW w:w="3823" w:type="dxa"/>
            <w:vMerge/>
            <w:tcBorders>
              <w:top w:val="single" w:sz="4" w:space="0" w:color="auto"/>
              <w:left w:val="single" w:sz="4" w:space="0" w:color="auto"/>
              <w:right w:val="single" w:sz="4" w:space="0" w:color="auto"/>
            </w:tcBorders>
            <w:shd w:val="clear" w:color="auto" w:fill="D9D9D9" w:themeFill="background1" w:themeFillShade="D9"/>
          </w:tcPr>
          <w:p w:rsidR="00CC37E0" w:rsidRPr="00E57B4C" w:rsidRDefault="00CC37E0" w:rsidP="002E7808">
            <w:pPr>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jc w:val="center"/>
              <w:rPr>
                <w:sz w:val="20"/>
                <w:szCs w:val="20"/>
                <w:lang w:eastAsia="en-US"/>
              </w:rPr>
            </w:pPr>
            <w:r w:rsidRPr="00E57B4C">
              <w:rPr>
                <w:sz w:val="20"/>
                <w:szCs w:val="20"/>
                <w:lang w:eastAsia="en-US"/>
              </w:rPr>
              <w:t>операции зачисления</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jc w:val="center"/>
              <w:rPr>
                <w:sz w:val="20"/>
                <w:szCs w:val="20"/>
                <w:lang w:eastAsia="en-US"/>
              </w:rPr>
            </w:pPr>
            <w:r w:rsidRPr="00E57B4C">
              <w:rPr>
                <w:sz w:val="20"/>
                <w:szCs w:val="20"/>
                <w:lang w:eastAsia="en-US"/>
              </w:rPr>
              <w:t>операции списания</w:t>
            </w:r>
          </w:p>
        </w:tc>
      </w:tr>
      <w:tr w:rsidR="00CC37E0" w:rsidRPr="00E57B4C" w:rsidTr="002E7808">
        <w:trPr>
          <w:trHeight w:val="672"/>
        </w:trPr>
        <w:tc>
          <w:tcPr>
            <w:tcW w:w="3823" w:type="dxa"/>
            <w:vMerge/>
            <w:tcBorders>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rPr>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7E0" w:rsidRPr="00E57B4C" w:rsidRDefault="00CC37E0" w:rsidP="002E7808">
            <w:pPr>
              <w:rPr>
                <w:sz w:val="16"/>
                <w:szCs w:val="16"/>
                <w:lang w:eastAsia="en-US"/>
              </w:rPr>
            </w:pPr>
          </w:p>
        </w:tc>
      </w:tr>
    </w:tbl>
    <w:p w:rsidR="00CC37E0" w:rsidRPr="00E57B4C" w:rsidRDefault="00CC37E0" w:rsidP="00CC37E0">
      <w:pPr>
        <w:ind w:left="426" w:right="141" w:firstLine="283"/>
        <w:jc w:val="both"/>
        <w:rPr>
          <w:sz w:val="20"/>
          <w:szCs w:val="20"/>
        </w:rPr>
      </w:pPr>
      <w:r w:rsidRPr="00E57B4C">
        <w:rPr>
          <w:b/>
          <w:sz w:val="20"/>
          <w:szCs w:val="20"/>
        </w:rPr>
        <w:lastRenderedPageBreak/>
        <w:t>4.</w:t>
      </w:r>
      <w:r w:rsidRPr="00E57B4C">
        <w:rPr>
          <w:sz w:val="20"/>
          <w:szCs w:val="20"/>
        </w:rPr>
        <w:t xml:space="preserve"> Для совершения операций по Счету(-</w:t>
      </w:r>
      <w:proofErr w:type="spellStart"/>
      <w:r w:rsidRPr="00E57B4C">
        <w:rPr>
          <w:sz w:val="20"/>
          <w:szCs w:val="20"/>
        </w:rPr>
        <w:t>ам</w:t>
      </w:r>
      <w:proofErr w:type="spellEnd"/>
      <w:r w:rsidRPr="00E57B4C">
        <w:rPr>
          <w:sz w:val="20"/>
          <w:szCs w:val="20"/>
        </w:rPr>
        <w:t xml:space="preserve">) на основании распоряжений, предоставляемых на бумажном носителе, просим использовать образцы подписей и оттиска печати, заявленные </w:t>
      </w:r>
      <w:r w:rsidRPr="00E57B4C">
        <w:rPr>
          <w:bCs/>
          <w:i/>
          <w:sz w:val="18"/>
          <w:szCs w:val="18"/>
        </w:rPr>
        <w:t xml:space="preserve">(нужное отметить </w:t>
      </w:r>
      <w:r w:rsidRPr="00E57B4C">
        <w:rPr>
          <w:bCs/>
          <w:i/>
          <w:sz w:val="18"/>
          <w:szCs w:val="18"/>
          <w:lang w:val="en-US"/>
        </w:rPr>
        <w:t>V</w:t>
      </w:r>
      <w:r w:rsidRPr="00E57B4C">
        <w:rPr>
          <w:bCs/>
          <w:i/>
          <w:sz w:val="18"/>
          <w:szCs w:val="18"/>
        </w:rPr>
        <w:t xml:space="preserve"> или </w:t>
      </w:r>
      <w:r w:rsidRPr="00E57B4C">
        <w:rPr>
          <w:bCs/>
          <w:i/>
          <w:sz w:val="18"/>
          <w:szCs w:val="18"/>
          <w:lang w:val="en-US"/>
        </w:rPr>
        <w:t>X</w:t>
      </w:r>
      <w:r w:rsidRPr="00E57B4C">
        <w:rPr>
          <w:bCs/>
          <w:i/>
          <w:sz w:val="18"/>
          <w:szCs w:val="18"/>
        </w:rPr>
        <w:t>)</w:t>
      </w:r>
      <w:r w:rsidRPr="00E57B4C">
        <w:rPr>
          <w:sz w:val="20"/>
          <w:szCs w:val="20"/>
        </w:rPr>
        <w:t>:</w:t>
      </w:r>
    </w:p>
    <w:p w:rsidR="00CC37E0" w:rsidRPr="00E57B4C" w:rsidRDefault="00CC37E0" w:rsidP="00CC37E0">
      <w:pPr>
        <w:ind w:left="709"/>
        <w:jc w:val="both"/>
        <w:rPr>
          <w:bCs/>
          <w:sz w:val="20"/>
          <w:szCs w:val="20"/>
        </w:rPr>
      </w:pPr>
      <w:sdt>
        <w:sdtPr>
          <w:rPr>
            <w:bCs/>
            <w:sz w:val="20"/>
            <w:szCs w:val="20"/>
          </w:rPr>
          <w:id w:val="-1543042488"/>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bCs/>
          <w:sz w:val="20"/>
          <w:szCs w:val="20"/>
        </w:rPr>
        <w:t xml:space="preserve"> в представленной в РНКО карточке с образцами подписей и оттиска печати;</w:t>
      </w:r>
    </w:p>
    <w:p w:rsidR="00CC37E0" w:rsidRPr="00E57B4C" w:rsidRDefault="00CC37E0" w:rsidP="00CC37E0">
      <w:pPr>
        <w:ind w:left="709"/>
        <w:jc w:val="both"/>
        <w:rPr>
          <w:bCs/>
          <w:sz w:val="20"/>
          <w:szCs w:val="20"/>
        </w:rPr>
      </w:pPr>
      <w:sdt>
        <w:sdtPr>
          <w:rPr>
            <w:bCs/>
            <w:sz w:val="20"/>
            <w:szCs w:val="20"/>
          </w:rPr>
          <w:id w:val="-923791137"/>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rStyle w:val="a6"/>
          <w:sz w:val="20"/>
          <w:szCs w:val="20"/>
        </w:rPr>
        <w:t xml:space="preserve"> </w:t>
      </w:r>
      <w:r w:rsidRPr="00E57B4C">
        <w:rPr>
          <w:rStyle w:val="a6"/>
          <w:sz w:val="20"/>
          <w:szCs w:val="20"/>
        </w:rPr>
        <w:footnoteReference w:id="4"/>
      </w:r>
      <w:r w:rsidRPr="00E57B4C">
        <w:rPr>
          <w:bCs/>
          <w:sz w:val="20"/>
          <w:szCs w:val="20"/>
        </w:rPr>
        <w:t>в карточке с образцами подписей и оттиска печати, представленной в РНКО при открытии ______________ ________________________ (</w:t>
      </w:r>
      <w:r w:rsidRPr="00E57B4C">
        <w:rPr>
          <w:bCs/>
          <w:i/>
          <w:sz w:val="20"/>
          <w:szCs w:val="20"/>
        </w:rPr>
        <w:t>вид</w:t>
      </w:r>
      <w:r w:rsidRPr="00E57B4C">
        <w:rPr>
          <w:bCs/>
          <w:i/>
          <w:iCs/>
          <w:sz w:val="20"/>
          <w:szCs w:val="20"/>
        </w:rPr>
        <w:t xml:space="preserve"> счета</w:t>
      </w:r>
      <w:r w:rsidRPr="00E57B4C">
        <w:rPr>
          <w:bCs/>
          <w:sz w:val="20"/>
          <w:szCs w:val="20"/>
        </w:rPr>
        <w:t>) счета № _____________________________________.</w:t>
      </w:r>
    </w:p>
    <w:p w:rsidR="00CC37E0" w:rsidRPr="00E57B4C" w:rsidRDefault="00CC37E0" w:rsidP="00CC37E0">
      <w:pPr>
        <w:spacing w:before="120"/>
        <w:ind w:left="352"/>
        <w:jc w:val="both"/>
        <w:rPr>
          <w:bCs/>
          <w:sz w:val="20"/>
          <w:szCs w:val="20"/>
        </w:rPr>
      </w:pPr>
      <w:r w:rsidRPr="00E57B4C">
        <w:rPr>
          <w:bCs/>
          <w:sz w:val="20"/>
          <w:szCs w:val="20"/>
        </w:rPr>
        <w:t>В целях определения возможных сочетаний собственноручных подписей лиц, наделенных правом подписи, необходимых для подписания документов, содержащих распоряжение Клиента в отношении находящихся на Счете (-ах) Клиента денежных средств, установить следующее Соглашение</w:t>
      </w:r>
      <w:r w:rsidRPr="00E57B4C">
        <w:rPr>
          <w:sz w:val="16"/>
          <w:szCs w:val="16"/>
        </w:rPr>
        <w:t xml:space="preserve"> </w:t>
      </w:r>
      <w:r w:rsidRPr="00E57B4C">
        <w:rPr>
          <w:bCs/>
          <w:sz w:val="20"/>
          <w:szCs w:val="20"/>
        </w:rPr>
        <w:t xml:space="preserve">о сочетании собственноручных подписей уполномоченных лиц </w:t>
      </w:r>
      <w:r w:rsidRPr="00E57B4C">
        <w:rPr>
          <w:bCs/>
          <w:i/>
          <w:sz w:val="18"/>
          <w:szCs w:val="18"/>
        </w:rPr>
        <w:t xml:space="preserve">(нужное отметить </w:t>
      </w:r>
      <w:r w:rsidRPr="00E57B4C">
        <w:rPr>
          <w:bCs/>
          <w:i/>
          <w:sz w:val="18"/>
          <w:szCs w:val="18"/>
          <w:lang w:val="en-US"/>
        </w:rPr>
        <w:t>V</w:t>
      </w:r>
      <w:r w:rsidRPr="00E57B4C">
        <w:rPr>
          <w:bCs/>
          <w:i/>
          <w:sz w:val="18"/>
          <w:szCs w:val="18"/>
        </w:rPr>
        <w:t xml:space="preserve"> или </w:t>
      </w:r>
      <w:r w:rsidRPr="00E57B4C">
        <w:rPr>
          <w:bCs/>
          <w:i/>
          <w:sz w:val="18"/>
          <w:szCs w:val="18"/>
          <w:lang w:val="en-US"/>
        </w:rPr>
        <w:t>X</w:t>
      </w:r>
      <w:r w:rsidRPr="00E57B4C">
        <w:rPr>
          <w:bCs/>
          <w:i/>
          <w:sz w:val="18"/>
          <w:szCs w:val="18"/>
        </w:rPr>
        <w:t>)</w:t>
      </w:r>
      <w:r w:rsidRPr="00E57B4C">
        <w:rPr>
          <w:bCs/>
          <w:sz w:val="20"/>
          <w:szCs w:val="20"/>
        </w:rPr>
        <w:t>:</w:t>
      </w:r>
    </w:p>
    <w:tbl>
      <w:tblPr>
        <w:tblW w:w="9849"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595"/>
      </w:tblGrid>
      <w:tr w:rsidR="00CC37E0" w:rsidRPr="00E57B4C" w:rsidTr="002E7808">
        <w:trPr>
          <w:trHeight w:val="495"/>
        </w:trPr>
        <w:tc>
          <w:tcPr>
            <w:tcW w:w="3254" w:type="dxa"/>
            <w:shd w:val="clear" w:color="auto" w:fill="auto"/>
          </w:tcPr>
          <w:p w:rsidR="00CC37E0" w:rsidRPr="00E57B4C" w:rsidRDefault="00CC37E0" w:rsidP="002E7808">
            <w:pPr>
              <w:ind w:left="-66"/>
              <w:jc w:val="both"/>
              <w:rPr>
                <w:bCs/>
                <w:sz w:val="18"/>
                <w:szCs w:val="18"/>
              </w:rPr>
            </w:pPr>
            <w:sdt>
              <w:sdtPr>
                <w:rPr>
                  <w:bCs/>
                  <w:sz w:val="20"/>
                  <w:szCs w:val="20"/>
                </w:rPr>
                <w:id w:val="-1760514800"/>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b/>
                <w:bCs/>
                <w:sz w:val="18"/>
                <w:szCs w:val="18"/>
              </w:rPr>
              <w:t xml:space="preserve"> 1</w:t>
            </w:r>
            <w:r w:rsidRPr="00E57B4C">
              <w:rPr>
                <w:bCs/>
                <w:sz w:val="18"/>
                <w:szCs w:val="18"/>
              </w:rPr>
              <w:t xml:space="preserve"> (</w:t>
            </w:r>
            <w:r w:rsidRPr="00E57B4C">
              <w:rPr>
                <w:bCs/>
                <w:i/>
                <w:sz w:val="18"/>
                <w:szCs w:val="18"/>
              </w:rPr>
              <w:t>Одна</w:t>
            </w:r>
            <w:r w:rsidRPr="00E57B4C">
              <w:rPr>
                <w:bCs/>
                <w:sz w:val="18"/>
                <w:szCs w:val="18"/>
              </w:rPr>
              <w:t>) собственноручная подпись</w:t>
            </w:r>
          </w:p>
        </w:tc>
        <w:tc>
          <w:tcPr>
            <w:tcW w:w="6595" w:type="dxa"/>
            <w:vMerge w:val="restart"/>
            <w:shd w:val="clear" w:color="auto" w:fill="auto"/>
          </w:tcPr>
          <w:p w:rsidR="00CC37E0" w:rsidRPr="00E57B4C" w:rsidRDefault="00CC37E0" w:rsidP="002E7808">
            <w:pPr>
              <w:jc w:val="both"/>
              <w:rPr>
                <w:bCs/>
                <w:sz w:val="18"/>
                <w:szCs w:val="18"/>
              </w:rPr>
            </w:pPr>
            <w:sdt>
              <w:sdtPr>
                <w:rPr>
                  <w:bCs/>
                  <w:sz w:val="20"/>
                  <w:szCs w:val="20"/>
                </w:rPr>
                <w:id w:val="-849791391"/>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bCs/>
                <w:sz w:val="18"/>
                <w:szCs w:val="18"/>
              </w:rPr>
              <w:t xml:space="preserve"> более</w:t>
            </w:r>
            <w:r w:rsidRPr="00E57B4C">
              <w:rPr>
                <w:b/>
                <w:bCs/>
                <w:sz w:val="18"/>
                <w:szCs w:val="18"/>
              </w:rPr>
              <w:t xml:space="preserve"> 2</w:t>
            </w:r>
            <w:r w:rsidRPr="00E57B4C">
              <w:rPr>
                <w:bCs/>
                <w:sz w:val="18"/>
                <w:szCs w:val="18"/>
              </w:rPr>
              <w:t xml:space="preserve"> (</w:t>
            </w:r>
            <w:r w:rsidRPr="00E57B4C">
              <w:rPr>
                <w:bCs/>
                <w:i/>
                <w:sz w:val="18"/>
                <w:szCs w:val="18"/>
              </w:rPr>
              <w:t>Двух</w:t>
            </w:r>
            <w:r w:rsidRPr="00E57B4C">
              <w:rPr>
                <w:bCs/>
                <w:sz w:val="18"/>
                <w:szCs w:val="18"/>
              </w:rPr>
              <w:t>) собственноручных подписей в следующем сочетании: подпись_________________ одновременно с подписью _____________________;</w:t>
            </w:r>
          </w:p>
          <w:p w:rsidR="00CC37E0" w:rsidRPr="00E57B4C" w:rsidRDefault="00CC37E0" w:rsidP="002E7808">
            <w:pPr>
              <w:ind w:right="-105"/>
              <w:jc w:val="both"/>
              <w:rPr>
                <w:bCs/>
                <w:sz w:val="18"/>
                <w:szCs w:val="18"/>
              </w:rPr>
            </w:pPr>
            <w:r w:rsidRPr="00E57B4C">
              <w:rPr>
                <w:bCs/>
                <w:sz w:val="18"/>
                <w:szCs w:val="18"/>
              </w:rPr>
              <w:t>подпись _________________ одновременно с подписью _____________________;</w:t>
            </w:r>
          </w:p>
          <w:p w:rsidR="00CC37E0" w:rsidRPr="00E57B4C" w:rsidRDefault="00CC37E0" w:rsidP="002E7808">
            <w:pPr>
              <w:ind w:right="-105"/>
              <w:jc w:val="both"/>
              <w:rPr>
                <w:bCs/>
                <w:sz w:val="18"/>
                <w:szCs w:val="18"/>
              </w:rPr>
            </w:pPr>
            <w:r w:rsidRPr="00E57B4C">
              <w:rPr>
                <w:bCs/>
                <w:sz w:val="18"/>
                <w:szCs w:val="18"/>
              </w:rPr>
              <w:t>подпись _________________ одновременно с подписью _____________________;</w:t>
            </w:r>
          </w:p>
          <w:p w:rsidR="00CC37E0" w:rsidRPr="00E57B4C" w:rsidRDefault="00CC37E0" w:rsidP="002E7808">
            <w:pPr>
              <w:ind w:right="-105"/>
              <w:jc w:val="both"/>
              <w:rPr>
                <w:bCs/>
                <w:sz w:val="18"/>
                <w:szCs w:val="18"/>
              </w:rPr>
            </w:pPr>
            <w:r w:rsidRPr="00E57B4C">
              <w:rPr>
                <w:bCs/>
                <w:sz w:val="18"/>
                <w:szCs w:val="18"/>
              </w:rPr>
              <w:t>подпись _________________ одновременно с подписью _____________________.</w:t>
            </w:r>
          </w:p>
        </w:tc>
      </w:tr>
      <w:tr w:rsidR="00CC37E0" w:rsidRPr="00E57B4C" w:rsidTr="002E7808">
        <w:trPr>
          <w:trHeight w:val="415"/>
        </w:trPr>
        <w:tc>
          <w:tcPr>
            <w:tcW w:w="3254" w:type="dxa"/>
            <w:shd w:val="clear" w:color="auto" w:fill="auto"/>
          </w:tcPr>
          <w:p w:rsidR="00CC37E0" w:rsidRPr="00E57B4C" w:rsidRDefault="00CC37E0" w:rsidP="002E7808">
            <w:pPr>
              <w:ind w:left="-66"/>
              <w:jc w:val="both"/>
              <w:rPr>
                <w:bCs/>
                <w:sz w:val="18"/>
                <w:szCs w:val="18"/>
              </w:rPr>
            </w:pPr>
            <w:sdt>
              <w:sdtPr>
                <w:rPr>
                  <w:bCs/>
                  <w:sz w:val="20"/>
                  <w:szCs w:val="20"/>
                </w:rPr>
                <w:id w:val="-1371377012"/>
                <w14:checkbox>
                  <w14:checked w14:val="0"/>
                  <w14:checkedState w14:val="00FE" w14:font="Wingdings"/>
                  <w14:uncheckedState w14:val="00A8" w14:font="Wingdings"/>
                </w14:checkbox>
              </w:sdtPr>
              <w:sdtContent>
                <w:r w:rsidRPr="00E57B4C">
                  <w:rPr>
                    <w:bCs/>
                    <w:sz w:val="20"/>
                    <w:szCs w:val="20"/>
                  </w:rPr>
                  <w:sym w:font="Wingdings" w:char="F0A8"/>
                </w:r>
              </w:sdtContent>
            </w:sdt>
            <w:r w:rsidRPr="00E57B4C">
              <w:rPr>
                <w:b/>
                <w:bCs/>
                <w:sz w:val="18"/>
                <w:szCs w:val="18"/>
              </w:rPr>
              <w:t xml:space="preserve"> 2</w:t>
            </w:r>
            <w:r w:rsidRPr="00E57B4C">
              <w:rPr>
                <w:bCs/>
                <w:sz w:val="18"/>
                <w:szCs w:val="18"/>
              </w:rPr>
              <w:t xml:space="preserve"> (</w:t>
            </w:r>
            <w:r w:rsidRPr="00E57B4C">
              <w:rPr>
                <w:bCs/>
                <w:i/>
                <w:sz w:val="18"/>
                <w:szCs w:val="18"/>
              </w:rPr>
              <w:t>Две</w:t>
            </w:r>
            <w:r w:rsidRPr="00E57B4C">
              <w:rPr>
                <w:bCs/>
                <w:sz w:val="18"/>
                <w:szCs w:val="18"/>
              </w:rPr>
              <w:t>) собственноручные подписи</w:t>
            </w:r>
          </w:p>
        </w:tc>
        <w:tc>
          <w:tcPr>
            <w:tcW w:w="6595" w:type="dxa"/>
            <w:vMerge/>
            <w:shd w:val="clear" w:color="auto" w:fill="auto"/>
          </w:tcPr>
          <w:p w:rsidR="00CC37E0" w:rsidRPr="00E57B4C" w:rsidRDefault="00CC37E0" w:rsidP="002E7808">
            <w:pPr>
              <w:spacing w:before="120"/>
              <w:jc w:val="both"/>
              <w:rPr>
                <w:bCs/>
                <w:sz w:val="18"/>
                <w:szCs w:val="18"/>
              </w:rPr>
            </w:pPr>
          </w:p>
        </w:tc>
      </w:tr>
    </w:tbl>
    <w:p w:rsidR="00CC37E0" w:rsidRPr="00E57B4C" w:rsidRDefault="00CC37E0" w:rsidP="00CC37E0">
      <w:pPr>
        <w:spacing w:before="120"/>
        <w:ind w:left="425" w:firstLine="284"/>
        <w:jc w:val="both"/>
        <w:rPr>
          <w:sz w:val="20"/>
          <w:szCs w:val="20"/>
        </w:rPr>
      </w:pPr>
      <w:r w:rsidRPr="00E57B4C">
        <w:rPr>
          <w:b/>
          <w:sz w:val="20"/>
          <w:szCs w:val="20"/>
        </w:rPr>
        <w:t>5.</w:t>
      </w:r>
      <w:r w:rsidRPr="00E57B4C">
        <w:rPr>
          <w:sz w:val="20"/>
          <w:szCs w:val="20"/>
        </w:rPr>
        <w:t xml:space="preserve"> Прошу предоставить доступ к следующим Дополнительным услугам РНКО:</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9101"/>
      </w:tblGrid>
      <w:tr w:rsidR="00CC37E0" w:rsidRPr="00E57B4C" w:rsidTr="002E7808">
        <w:tc>
          <w:tcPr>
            <w:tcW w:w="391" w:type="dxa"/>
            <w:shd w:val="clear" w:color="auto" w:fill="auto"/>
          </w:tcPr>
          <w:p w:rsidR="00CC37E0" w:rsidRPr="00E57B4C" w:rsidRDefault="00CC37E0" w:rsidP="002E7808">
            <w:pPr>
              <w:jc w:val="both"/>
              <w:rPr>
                <w:sz w:val="20"/>
                <w:szCs w:val="20"/>
              </w:rPr>
            </w:pPr>
          </w:p>
        </w:tc>
        <w:tc>
          <w:tcPr>
            <w:tcW w:w="9356" w:type="dxa"/>
            <w:shd w:val="clear" w:color="auto" w:fill="auto"/>
          </w:tcPr>
          <w:p w:rsidR="00CC37E0" w:rsidRPr="00E57B4C" w:rsidRDefault="00CC37E0" w:rsidP="002E7808">
            <w:pPr>
              <w:jc w:val="both"/>
              <w:rPr>
                <w:sz w:val="20"/>
                <w:szCs w:val="20"/>
              </w:rPr>
            </w:pPr>
            <w:r w:rsidRPr="00E57B4C">
              <w:rPr>
                <w:sz w:val="20"/>
                <w:szCs w:val="20"/>
              </w:rPr>
              <w:t>Дистанционное банковское обслуживание</w:t>
            </w:r>
          </w:p>
        </w:tc>
      </w:tr>
      <w:tr w:rsidR="00CC37E0" w:rsidRPr="00E57B4C" w:rsidTr="002E7808">
        <w:tc>
          <w:tcPr>
            <w:tcW w:w="391" w:type="dxa"/>
            <w:shd w:val="clear" w:color="auto" w:fill="auto"/>
          </w:tcPr>
          <w:p w:rsidR="00CC37E0" w:rsidRPr="00E57B4C" w:rsidRDefault="00CC37E0" w:rsidP="002E7808">
            <w:pPr>
              <w:jc w:val="both"/>
              <w:rPr>
                <w:sz w:val="20"/>
                <w:szCs w:val="20"/>
              </w:rPr>
            </w:pPr>
          </w:p>
        </w:tc>
        <w:tc>
          <w:tcPr>
            <w:tcW w:w="9356" w:type="dxa"/>
            <w:shd w:val="clear" w:color="auto" w:fill="auto"/>
          </w:tcPr>
          <w:p w:rsidR="00CC37E0" w:rsidRPr="00E57B4C" w:rsidRDefault="00CC37E0" w:rsidP="002E7808">
            <w:pPr>
              <w:jc w:val="both"/>
              <w:rPr>
                <w:sz w:val="20"/>
                <w:szCs w:val="20"/>
              </w:rPr>
            </w:pPr>
          </w:p>
        </w:tc>
      </w:tr>
      <w:tr w:rsidR="00CC37E0" w:rsidRPr="00E57B4C" w:rsidTr="002E7808">
        <w:tc>
          <w:tcPr>
            <w:tcW w:w="391" w:type="dxa"/>
            <w:shd w:val="clear" w:color="auto" w:fill="auto"/>
          </w:tcPr>
          <w:p w:rsidR="00CC37E0" w:rsidRPr="00E57B4C" w:rsidRDefault="00CC37E0" w:rsidP="002E7808">
            <w:pPr>
              <w:jc w:val="both"/>
              <w:rPr>
                <w:sz w:val="20"/>
                <w:szCs w:val="20"/>
              </w:rPr>
            </w:pPr>
          </w:p>
        </w:tc>
        <w:tc>
          <w:tcPr>
            <w:tcW w:w="9356" w:type="dxa"/>
            <w:shd w:val="clear" w:color="auto" w:fill="auto"/>
          </w:tcPr>
          <w:p w:rsidR="00CC37E0" w:rsidRPr="00E57B4C" w:rsidRDefault="00CC37E0" w:rsidP="002E7808">
            <w:pPr>
              <w:jc w:val="both"/>
              <w:rPr>
                <w:sz w:val="20"/>
                <w:szCs w:val="20"/>
              </w:rPr>
            </w:pPr>
          </w:p>
        </w:tc>
      </w:tr>
      <w:tr w:rsidR="00CC37E0" w:rsidRPr="00E57B4C" w:rsidTr="002E7808">
        <w:tc>
          <w:tcPr>
            <w:tcW w:w="391" w:type="dxa"/>
            <w:shd w:val="clear" w:color="auto" w:fill="auto"/>
          </w:tcPr>
          <w:p w:rsidR="00CC37E0" w:rsidRPr="00E57B4C" w:rsidRDefault="00CC37E0" w:rsidP="002E7808">
            <w:pPr>
              <w:jc w:val="both"/>
              <w:rPr>
                <w:sz w:val="20"/>
                <w:szCs w:val="20"/>
              </w:rPr>
            </w:pPr>
          </w:p>
        </w:tc>
        <w:tc>
          <w:tcPr>
            <w:tcW w:w="9356" w:type="dxa"/>
            <w:shd w:val="clear" w:color="auto" w:fill="auto"/>
          </w:tcPr>
          <w:p w:rsidR="00CC37E0" w:rsidRPr="00E57B4C" w:rsidRDefault="00CC37E0" w:rsidP="002E7808">
            <w:pPr>
              <w:jc w:val="both"/>
              <w:rPr>
                <w:sz w:val="20"/>
                <w:szCs w:val="20"/>
              </w:rPr>
            </w:pPr>
          </w:p>
        </w:tc>
      </w:tr>
    </w:tbl>
    <w:p w:rsidR="00CC37E0" w:rsidRPr="00E57B4C" w:rsidRDefault="00CC37E0" w:rsidP="00CC37E0">
      <w:pPr>
        <w:pStyle w:val="1"/>
        <w:widowControl w:val="0"/>
        <w:shd w:val="clear" w:color="auto" w:fill="FFFFFF"/>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120"/>
        <w:ind w:left="425" w:firstLine="284"/>
        <w:jc w:val="both"/>
      </w:pPr>
      <w:r w:rsidRPr="006832D8">
        <w:rPr>
          <w:b/>
        </w:rPr>
        <w:t>6.</w:t>
      </w:r>
      <w:r w:rsidRPr="006832D8">
        <w:t xml:space="preserve"> Реквизиты</w:t>
      </w:r>
      <w:r w:rsidRPr="00E57B4C">
        <w:t xml:space="preserve"> и подпись Клиента:</w:t>
      </w:r>
    </w:p>
    <w:tbl>
      <w:tblPr>
        <w:tblW w:w="9746" w:type="dxa"/>
        <w:tblInd w:w="421" w:type="dxa"/>
        <w:tblLayout w:type="fixed"/>
        <w:tblLook w:val="0000" w:firstRow="0" w:lastRow="0" w:firstColumn="0" w:lastColumn="0" w:noHBand="0" w:noVBand="0"/>
      </w:tblPr>
      <w:tblGrid>
        <w:gridCol w:w="283"/>
        <w:gridCol w:w="142"/>
        <w:gridCol w:w="2401"/>
        <w:gridCol w:w="679"/>
        <w:gridCol w:w="279"/>
        <w:gridCol w:w="47"/>
        <w:gridCol w:w="95"/>
        <w:gridCol w:w="184"/>
        <w:gridCol w:w="142"/>
        <w:gridCol w:w="2668"/>
        <w:gridCol w:w="236"/>
        <w:gridCol w:w="43"/>
        <w:gridCol w:w="142"/>
        <w:gridCol w:w="94"/>
        <w:gridCol w:w="142"/>
        <w:gridCol w:w="1664"/>
        <w:gridCol w:w="279"/>
        <w:gridCol w:w="142"/>
        <w:gridCol w:w="84"/>
      </w:tblGrid>
      <w:tr w:rsidR="00CC37E0" w:rsidRPr="00E57B4C" w:rsidTr="002E7808">
        <w:trPr>
          <w:trHeight w:val="227"/>
        </w:trPr>
        <w:tc>
          <w:tcPr>
            <w:tcW w:w="2826" w:type="dxa"/>
            <w:gridSpan w:val="3"/>
            <w:tcBorders>
              <w:top w:val="single" w:sz="4" w:space="0" w:color="000000"/>
              <w:left w:val="single" w:sz="4" w:space="0" w:color="000000"/>
              <w:bottom w:val="single" w:sz="4" w:space="0" w:color="000000"/>
            </w:tcBorders>
            <w:shd w:val="clear" w:color="auto" w:fill="auto"/>
            <w:vAlign w:val="center"/>
          </w:tcPr>
          <w:p w:rsidR="00CC37E0" w:rsidRPr="00E57B4C" w:rsidRDefault="00CC37E0" w:rsidP="002E7808">
            <w:pPr>
              <w:widowControl w:val="0"/>
              <w:suppressLineNumbers/>
              <w:tabs>
                <w:tab w:val="left" w:pos="142"/>
                <w:tab w:val="left" w:pos="720"/>
                <w:tab w:val="left" w:pos="993"/>
              </w:tabs>
              <w:rPr>
                <w:b/>
                <w:sz w:val="18"/>
                <w:szCs w:val="18"/>
              </w:rPr>
            </w:pPr>
            <w:r w:rsidRPr="00E57B4C">
              <w:rPr>
                <w:sz w:val="18"/>
                <w:szCs w:val="18"/>
              </w:rPr>
              <w:t>Полное наименование</w:t>
            </w:r>
          </w:p>
        </w:tc>
        <w:tc>
          <w:tcPr>
            <w:tcW w:w="69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C37E0" w:rsidRPr="00E57B4C" w:rsidRDefault="00CC37E0" w:rsidP="002E7808">
            <w:pPr>
              <w:widowControl w:val="0"/>
              <w:suppressLineNumbers/>
              <w:tabs>
                <w:tab w:val="left" w:pos="142"/>
                <w:tab w:val="left" w:pos="720"/>
                <w:tab w:val="left" w:pos="993"/>
              </w:tabs>
              <w:snapToGrid w:val="0"/>
              <w:rPr>
                <w:b/>
                <w:sz w:val="18"/>
                <w:szCs w:val="18"/>
              </w:rPr>
            </w:pPr>
          </w:p>
        </w:tc>
      </w:tr>
      <w:tr w:rsidR="00CC37E0" w:rsidRPr="00E57B4C" w:rsidTr="002E7808">
        <w:trPr>
          <w:trHeight w:val="289"/>
        </w:trPr>
        <w:tc>
          <w:tcPr>
            <w:tcW w:w="2826" w:type="dxa"/>
            <w:gridSpan w:val="3"/>
            <w:tcBorders>
              <w:top w:val="single" w:sz="4" w:space="0" w:color="000000"/>
              <w:left w:val="single" w:sz="4" w:space="0" w:color="000000"/>
              <w:bottom w:val="single" w:sz="4" w:space="0" w:color="000000"/>
            </w:tcBorders>
            <w:shd w:val="clear" w:color="auto" w:fill="auto"/>
            <w:vAlign w:val="center"/>
          </w:tcPr>
          <w:p w:rsidR="00CC37E0" w:rsidRPr="00E57B4C" w:rsidRDefault="00CC37E0" w:rsidP="002E7808">
            <w:pPr>
              <w:widowControl w:val="0"/>
              <w:suppressLineNumbers/>
              <w:tabs>
                <w:tab w:val="left" w:pos="142"/>
                <w:tab w:val="left" w:pos="720"/>
                <w:tab w:val="left" w:pos="993"/>
              </w:tabs>
              <w:rPr>
                <w:sz w:val="18"/>
                <w:szCs w:val="18"/>
              </w:rPr>
            </w:pPr>
            <w:r w:rsidRPr="00E57B4C">
              <w:rPr>
                <w:sz w:val="18"/>
                <w:szCs w:val="18"/>
              </w:rPr>
              <w:t>Адрес местонахождения</w:t>
            </w:r>
          </w:p>
        </w:tc>
        <w:tc>
          <w:tcPr>
            <w:tcW w:w="69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C37E0" w:rsidRPr="00E57B4C" w:rsidRDefault="00CC37E0" w:rsidP="002E7808">
            <w:pPr>
              <w:widowControl w:val="0"/>
              <w:suppressLineNumbers/>
              <w:snapToGrid w:val="0"/>
              <w:rPr>
                <w:sz w:val="18"/>
                <w:szCs w:val="18"/>
              </w:rPr>
            </w:pPr>
          </w:p>
        </w:tc>
      </w:tr>
      <w:tr w:rsidR="00CC37E0" w:rsidRPr="00E57B4C" w:rsidTr="002E7808">
        <w:trPr>
          <w:trHeight w:val="227"/>
        </w:trPr>
        <w:tc>
          <w:tcPr>
            <w:tcW w:w="2826" w:type="dxa"/>
            <w:gridSpan w:val="3"/>
            <w:tcBorders>
              <w:top w:val="single" w:sz="4" w:space="0" w:color="000000"/>
              <w:left w:val="single" w:sz="4" w:space="0" w:color="000000"/>
              <w:bottom w:val="single" w:sz="4" w:space="0" w:color="000000"/>
            </w:tcBorders>
            <w:shd w:val="clear" w:color="auto" w:fill="auto"/>
            <w:vAlign w:val="center"/>
          </w:tcPr>
          <w:p w:rsidR="00CC37E0" w:rsidRPr="00E57B4C" w:rsidRDefault="00CC37E0" w:rsidP="002E7808">
            <w:pPr>
              <w:widowControl w:val="0"/>
              <w:suppressLineNumbers/>
              <w:tabs>
                <w:tab w:val="left" w:pos="142"/>
                <w:tab w:val="left" w:pos="720"/>
                <w:tab w:val="left" w:pos="993"/>
              </w:tabs>
              <w:rPr>
                <w:sz w:val="18"/>
                <w:szCs w:val="18"/>
              </w:rPr>
            </w:pPr>
            <w:r w:rsidRPr="00E57B4C">
              <w:rPr>
                <w:sz w:val="18"/>
                <w:szCs w:val="18"/>
              </w:rPr>
              <w:t xml:space="preserve">Телефон </w:t>
            </w:r>
          </w:p>
        </w:tc>
        <w:tc>
          <w:tcPr>
            <w:tcW w:w="69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C37E0" w:rsidRPr="00E57B4C" w:rsidRDefault="00CC37E0" w:rsidP="002E7808">
            <w:pPr>
              <w:widowControl w:val="0"/>
              <w:suppressLineNumbers/>
              <w:snapToGrid w:val="0"/>
              <w:rPr>
                <w:sz w:val="18"/>
                <w:szCs w:val="18"/>
              </w:rPr>
            </w:pPr>
          </w:p>
        </w:tc>
      </w:tr>
      <w:tr w:rsidR="00CC37E0" w:rsidRPr="00E57B4C" w:rsidTr="002E7808">
        <w:trPr>
          <w:trHeight w:val="227"/>
        </w:trPr>
        <w:tc>
          <w:tcPr>
            <w:tcW w:w="2826" w:type="dxa"/>
            <w:gridSpan w:val="3"/>
            <w:tcBorders>
              <w:top w:val="single" w:sz="4" w:space="0" w:color="000000"/>
              <w:left w:val="single" w:sz="4" w:space="0" w:color="000000"/>
              <w:bottom w:val="single" w:sz="4" w:space="0" w:color="000000"/>
            </w:tcBorders>
            <w:shd w:val="clear" w:color="auto" w:fill="auto"/>
            <w:vAlign w:val="center"/>
          </w:tcPr>
          <w:p w:rsidR="00CC37E0" w:rsidRPr="00E57B4C" w:rsidRDefault="00CC37E0" w:rsidP="002E7808">
            <w:pPr>
              <w:widowControl w:val="0"/>
              <w:suppressLineNumbers/>
              <w:tabs>
                <w:tab w:val="left" w:pos="142"/>
                <w:tab w:val="left" w:pos="720"/>
                <w:tab w:val="left" w:pos="993"/>
              </w:tabs>
              <w:rPr>
                <w:sz w:val="18"/>
                <w:szCs w:val="18"/>
              </w:rPr>
            </w:pPr>
            <w:r w:rsidRPr="00E57B4C">
              <w:rPr>
                <w:sz w:val="18"/>
                <w:szCs w:val="18"/>
              </w:rPr>
              <w:t>Адрес электронной почты</w:t>
            </w:r>
          </w:p>
        </w:tc>
        <w:tc>
          <w:tcPr>
            <w:tcW w:w="69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C37E0" w:rsidRPr="00E57B4C" w:rsidRDefault="00CC37E0" w:rsidP="002E7808">
            <w:pPr>
              <w:widowControl w:val="0"/>
              <w:suppressLineNumbers/>
              <w:snapToGrid w:val="0"/>
              <w:rPr>
                <w:sz w:val="18"/>
                <w:szCs w:val="18"/>
              </w:rPr>
            </w:pPr>
          </w:p>
        </w:tc>
      </w:tr>
      <w:tr w:rsidR="00CC37E0" w:rsidRPr="00E57B4C" w:rsidTr="002E7808">
        <w:tblPrEx>
          <w:jc w:val="center"/>
          <w:tblInd w:w="0" w:type="dxa"/>
          <w:tblLook w:val="04A0" w:firstRow="1" w:lastRow="0" w:firstColumn="1" w:lastColumn="0" w:noHBand="0" w:noVBand="1"/>
        </w:tblPrEx>
        <w:trPr>
          <w:gridBefore w:val="2"/>
          <w:gridAfter w:val="1"/>
          <w:wBefore w:w="425" w:type="dxa"/>
          <w:wAfter w:w="84" w:type="dxa"/>
          <w:trHeight w:val="501"/>
          <w:jc w:val="center"/>
        </w:trPr>
        <w:tc>
          <w:tcPr>
            <w:tcW w:w="3501" w:type="dxa"/>
            <w:gridSpan w:val="5"/>
            <w:tcBorders>
              <w:bottom w:val="single" w:sz="4" w:space="0" w:color="auto"/>
            </w:tcBorders>
            <w:shd w:val="clear" w:color="auto" w:fill="auto"/>
            <w:vAlign w:val="center"/>
          </w:tcPr>
          <w:p w:rsidR="00CC37E0" w:rsidRPr="00E57B4C" w:rsidRDefault="00CC37E0" w:rsidP="002E7808">
            <w:pPr>
              <w:ind w:left="34"/>
              <w:jc w:val="center"/>
              <w:rPr>
                <w:sz w:val="16"/>
                <w:szCs w:val="16"/>
              </w:rPr>
            </w:pPr>
          </w:p>
        </w:tc>
        <w:tc>
          <w:tcPr>
            <w:tcW w:w="326" w:type="dxa"/>
            <w:gridSpan w:val="2"/>
            <w:shd w:val="clear" w:color="auto" w:fill="auto"/>
            <w:vAlign w:val="center"/>
          </w:tcPr>
          <w:p w:rsidR="00CC37E0" w:rsidRPr="00E57B4C" w:rsidRDefault="00CC37E0" w:rsidP="002E7808">
            <w:pPr>
              <w:jc w:val="center"/>
              <w:rPr>
                <w:sz w:val="16"/>
                <w:szCs w:val="16"/>
              </w:rPr>
            </w:pPr>
          </w:p>
        </w:tc>
        <w:tc>
          <w:tcPr>
            <w:tcW w:w="3089" w:type="dxa"/>
            <w:gridSpan w:val="4"/>
            <w:tcBorders>
              <w:bottom w:val="single" w:sz="4" w:space="0" w:color="auto"/>
            </w:tcBorders>
            <w:shd w:val="clear" w:color="auto" w:fill="auto"/>
            <w:vAlign w:val="center"/>
          </w:tcPr>
          <w:p w:rsidR="00CC37E0" w:rsidRPr="00E57B4C" w:rsidRDefault="00CC37E0" w:rsidP="002E7808">
            <w:pPr>
              <w:ind w:left="34"/>
              <w:jc w:val="center"/>
              <w:rPr>
                <w:sz w:val="16"/>
                <w:szCs w:val="16"/>
              </w:rPr>
            </w:pPr>
          </w:p>
        </w:tc>
        <w:tc>
          <w:tcPr>
            <w:tcW w:w="236" w:type="dxa"/>
            <w:gridSpan w:val="2"/>
            <w:shd w:val="clear" w:color="auto" w:fill="auto"/>
            <w:vAlign w:val="center"/>
          </w:tcPr>
          <w:p w:rsidR="00CC37E0" w:rsidRPr="00E57B4C" w:rsidRDefault="00CC37E0" w:rsidP="002E7808">
            <w:pPr>
              <w:jc w:val="center"/>
              <w:rPr>
                <w:sz w:val="16"/>
                <w:szCs w:val="16"/>
              </w:rPr>
            </w:pPr>
          </w:p>
        </w:tc>
        <w:tc>
          <w:tcPr>
            <w:tcW w:w="2085" w:type="dxa"/>
            <w:gridSpan w:val="3"/>
            <w:tcBorders>
              <w:bottom w:val="single" w:sz="4" w:space="0" w:color="auto"/>
            </w:tcBorders>
            <w:shd w:val="clear" w:color="auto" w:fill="auto"/>
            <w:vAlign w:val="center"/>
          </w:tcPr>
          <w:p w:rsidR="00CC37E0" w:rsidRPr="00E57B4C" w:rsidRDefault="00CC37E0" w:rsidP="002E7808">
            <w:pPr>
              <w:jc w:val="center"/>
              <w:rPr>
                <w:sz w:val="16"/>
                <w:szCs w:val="16"/>
              </w:rPr>
            </w:pPr>
          </w:p>
        </w:tc>
      </w:tr>
      <w:tr w:rsidR="00CC37E0" w:rsidRPr="00E57B4C" w:rsidTr="002E7808">
        <w:tblPrEx>
          <w:jc w:val="center"/>
          <w:tblInd w:w="0" w:type="dxa"/>
          <w:tblLook w:val="04A0" w:firstRow="1" w:lastRow="0" w:firstColumn="1" w:lastColumn="0" w:noHBand="0" w:noVBand="1"/>
        </w:tblPrEx>
        <w:trPr>
          <w:gridAfter w:val="3"/>
          <w:wAfter w:w="505" w:type="dxa"/>
          <w:jc w:val="center"/>
        </w:trPr>
        <w:tc>
          <w:tcPr>
            <w:tcW w:w="3505" w:type="dxa"/>
            <w:gridSpan w:val="4"/>
            <w:tcBorders>
              <w:top w:val="single" w:sz="4" w:space="0" w:color="auto"/>
            </w:tcBorders>
            <w:shd w:val="clear" w:color="auto" w:fill="auto"/>
            <w:vAlign w:val="center"/>
          </w:tcPr>
          <w:p w:rsidR="00CC37E0" w:rsidRPr="00E57B4C" w:rsidRDefault="00CC37E0" w:rsidP="002E7808">
            <w:pPr>
              <w:rPr>
                <w:i/>
                <w:sz w:val="16"/>
                <w:szCs w:val="16"/>
              </w:rPr>
            </w:pPr>
            <w:r w:rsidRPr="00E57B4C">
              <w:rPr>
                <w:i/>
                <w:sz w:val="16"/>
                <w:szCs w:val="16"/>
              </w:rPr>
              <w:t>Должность уполномоченного представителя Клиента</w:t>
            </w:r>
          </w:p>
        </w:tc>
        <w:tc>
          <w:tcPr>
            <w:tcW w:w="326" w:type="dxa"/>
            <w:gridSpan w:val="2"/>
            <w:shd w:val="clear" w:color="auto" w:fill="auto"/>
            <w:vAlign w:val="center"/>
          </w:tcPr>
          <w:p w:rsidR="00CC37E0" w:rsidRPr="00E57B4C" w:rsidRDefault="00CC37E0" w:rsidP="002E7808">
            <w:pPr>
              <w:jc w:val="center"/>
              <w:rPr>
                <w:sz w:val="16"/>
                <w:szCs w:val="16"/>
              </w:rPr>
            </w:pPr>
          </w:p>
        </w:tc>
        <w:tc>
          <w:tcPr>
            <w:tcW w:w="3089" w:type="dxa"/>
            <w:gridSpan w:val="4"/>
            <w:tcBorders>
              <w:top w:val="single" w:sz="4" w:space="0" w:color="auto"/>
            </w:tcBorders>
            <w:shd w:val="clear" w:color="auto" w:fill="auto"/>
            <w:vAlign w:val="center"/>
          </w:tcPr>
          <w:p w:rsidR="00CC37E0" w:rsidRPr="00E57B4C" w:rsidRDefault="00CC37E0" w:rsidP="002E7808">
            <w:pPr>
              <w:ind w:left="18" w:hanging="18"/>
              <w:jc w:val="center"/>
              <w:rPr>
                <w:sz w:val="16"/>
                <w:szCs w:val="16"/>
              </w:rPr>
            </w:pPr>
            <w:r w:rsidRPr="00E57B4C">
              <w:rPr>
                <w:sz w:val="16"/>
                <w:szCs w:val="16"/>
              </w:rPr>
              <w:t>Ф.И.О.</w:t>
            </w:r>
          </w:p>
        </w:tc>
        <w:tc>
          <w:tcPr>
            <w:tcW w:w="236" w:type="dxa"/>
            <w:shd w:val="clear" w:color="auto" w:fill="auto"/>
            <w:vAlign w:val="center"/>
          </w:tcPr>
          <w:p w:rsidR="00CC37E0" w:rsidRPr="00E57B4C" w:rsidRDefault="00CC37E0" w:rsidP="002E7808">
            <w:pPr>
              <w:jc w:val="center"/>
              <w:rPr>
                <w:sz w:val="16"/>
                <w:szCs w:val="16"/>
              </w:rPr>
            </w:pPr>
          </w:p>
        </w:tc>
        <w:tc>
          <w:tcPr>
            <w:tcW w:w="2085" w:type="dxa"/>
            <w:gridSpan w:val="5"/>
            <w:tcBorders>
              <w:top w:val="single" w:sz="4" w:space="0" w:color="auto"/>
            </w:tcBorders>
            <w:shd w:val="clear" w:color="auto" w:fill="auto"/>
            <w:vAlign w:val="center"/>
          </w:tcPr>
          <w:p w:rsidR="00CC37E0" w:rsidRPr="00E57B4C" w:rsidRDefault="00CC37E0" w:rsidP="002E7808">
            <w:pPr>
              <w:jc w:val="center"/>
              <w:rPr>
                <w:sz w:val="16"/>
                <w:szCs w:val="16"/>
              </w:rPr>
            </w:pPr>
            <w:r w:rsidRPr="00E57B4C">
              <w:rPr>
                <w:sz w:val="16"/>
                <w:szCs w:val="16"/>
              </w:rPr>
              <w:t>подпись</w:t>
            </w:r>
          </w:p>
        </w:tc>
      </w:tr>
      <w:tr w:rsidR="00CC37E0" w:rsidRPr="00E57B4C" w:rsidTr="002E7808">
        <w:tblPrEx>
          <w:jc w:val="center"/>
          <w:tblInd w:w="0" w:type="dxa"/>
          <w:tblLook w:val="04A0" w:firstRow="1" w:lastRow="0" w:firstColumn="1" w:lastColumn="0" w:noHBand="0" w:noVBand="1"/>
        </w:tblPrEx>
        <w:trPr>
          <w:gridBefore w:val="1"/>
          <w:gridAfter w:val="2"/>
          <w:wBefore w:w="283" w:type="dxa"/>
          <w:wAfter w:w="226" w:type="dxa"/>
          <w:trHeight w:val="535"/>
          <w:jc w:val="center"/>
        </w:trPr>
        <w:tc>
          <w:tcPr>
            <w:tcW w:w="3501" w:type="dxa"/>
            <w:gridSpan w:val="4"/>
            <w:shd w:val="clear" w:color="auto" w:fill="auto"/>
            <w:vAlign w:val="bottom"/>
          </w:tcPr>
          <w:p w:rsidR="00CC37E0" w:rsidRPr="00E57B4C" w:rsidRDefault="00CC37E0" w:rsidP="002E7808">
            <w:pPr>
              <w:rPr>
                <w:sz w:val="18"/>
                <w:szCs w:val="18"/>
              </w:rPr>
            </w:pPr>
            <w:r w:rsidRPr="00E57B4C">
              <w:rPr>
                <w:sz w:val="18"/>
                <w:szCs w:val="18"/>
              </w:rPr>
              <w:t>Главный бухгалтер</w:t>
            </w:r>
          </w:p>
        </w:tc>
        <w:tc>
          <w:tcPr>
            <w:tcW w:w="326" w:type="dxa"/>
            <w:gridSpan w:val="3"/>
            <w:shd w:val="clear" w:color="auto" w:fill="auto"/>
            <w:vAlign w:val="center"/>
          </w:tcPr>
          <w:p w:rsidR="00CC37E0" w:rsidRPr="00E57B4C" w:rsidRDefault="00CC37E0" w:rsidP="002E7808">
            <w:pPr>
              <w:jc w:val="center"/>
              <w:rPr>
                <w:sz w:val="16"/>
                <w:szCs w:val="16"/>
              </w:rPr>
            </w:pPr>
          </w:p>
        </w:tc>
        <w:tc>
          <w:tcPr>
            <w:tcW w:w="3089" w:type="dxa"/>
            <w:gridSpan w:val="4"/>
            <w:tcBorders>
              <w:bottom w:val="single" w:sz="4" w:space="0" w:color="auto"/>
            </w:tcBorders>
            <w:shd w:val="clear" w:color="auto" w:fill="auto"/>
            <w:vAlign w:val="center"/>
          </w:tcPr>
          <w:p w:rsidR="00CC37E0" w:rsidRPr="00E57B4C" w:rsidRDefault="00CC37E0" w:rsidP="002E7808">
            <w:pPr>
              <w:ind w:left="18" w:hanging="18"/>
              <w:jc w:val="center"/>
              <w:rPr>
                <w:sz w:val="16"/>
                <w:szCs w:val="16"/>
              </w:rPr>
            </w:pPr>
          </w:p>
        </w:tc>
        <w:tc>
          <w:tcPr>
            <w:tcW w:w="236" w:type="dxa"/>
            <w:gridSpan w:val="2"/>
            <w:shd w:val="clear" w:color="auto" w:fill="auto"/>
            <w:vAlign w:val="center"/>
          </w:tcPr>
          <w:p w:rsidR="00CC37E0" w:rsidRPr="00E57B4C" w:rsidRDefault="00CC37E0" w:rsidP="002E7808">
            <w:pPr>
              <w:jc w:val="center"/>
              <w:rPr>
                <w:sz w:val="16"/>
                <w:szCs w:val="16"/>
              </w:rPr>
            </w:pPr>
          </w:p>
        </w:tc>
        <w:tc>
          <w:tcPr>
            <w:tcW w:w="2085" w:type="dxa"/>
            <w:gridSpan w:val="3"/>
            <w:tcBorders>
              <w:bottom w:val="single" w:sz="4" w:space="0" w:color="auto"/>
            </w:tcBorders>
            <w:shd w:val="clear" w:color="auto" w:fill="auto"/>
            <w:vAlign w:val="center"/>
          </w:tcPr>
          <w:p w:rsidR="00CC37E0" w:rsidRPr="00E57B4C" w:rsidRDefault="00CC37E0" w:rsidP="002E7808">
            <w:pPr>
              <w:jc w:val="center"/>
              <w:rPr>
                <w:sz w:val="16"/>
                <w:szCs w:val="16"/>
              </w:rPr>
            </w:pPr>
          </w:p>
        </w:tc>
      </w:tr>
      <w:tr w:rsidR="00CC37E0" w:rsidRPr="00E57B4C" w:rsidTr="002E7808">
        <w:tblPrEx>
          <w:jc w:val="center"/>
          <w:tblInd w:w="0" w:type="dxa"/>
          <w:tblLook w:val="04A0" w:firstRow="1" w:lastRow="0" w:firstColumn="1" w:lastColumn="0" w:noHBand="0" w:noVBand="1"/>
        </w:tblPrEx>
        <w:trPr>
          <w:gridAfter w:val="3"/>
          <w:wAfter w:w="505" w:type="dxa"/>
          <w:trHeight w:val="537"/>
          <w:jc w:val="center"/>
        </w:trPr>
        <w:tc>
          <w:tcPr>
            <w:tcW w:w="3505" w:type="dxa"/>
            <w:gridSpan w:val="4"/>
            <w:shd w:val="clear" w:color="auto" w:fill="auto"/>
            <w:vAlign w:val="bottom"/>
          </w:tcPr>
          <w:p w:rsidR="00CC37E0" w:rsidRDefault="00CC37E0" w:rsidP="002E7808">
            <w:pPr>
              <w:ind w:firstLine="2460"/>
              <w:rPr>
                <w:sz w:val="21"/>
              </w:rPr>
            </w:pPr>
            <w:r w:rsidRPr="00E57B4C">
              <w:rPr>
                <w:sz w:val="21"/>
              </w:rPr>
              <w:t>М.П.</w:t>
            </w:r>
          </w:p>
          <w:p w:rsidR="00CC37E0" w:rsidRDefault="00CC37E0" w:rsidP="002E7808">
            <w:pPr>
              <w:ind w:firstLine="2460"/>
              <w:rPr>
                <w:sz w:val="21"/>
              </w:rPr>
            </w:pPr>
          </w:p>
          <w:p w:rsidR="00CC37E0" w:rsidRPr="00E57B4C" w:rsidRDefault="00CC37E0" w:rsidP="002E7808">
            <w:pPr>
              <w:ind w:firstLine="2460"/>
              <w:rPr>
                <w:sz w:val="16"/>
                <w:szCs w:val="16"/>
              </w:rPr>
            </w:pPr>
          </w:p>
        </w:tc>
        <w:tc>
          <w:tcPr>
            <w:tcW w:w="326" w:type="dxa"/>
            <w:gridSpan w:val="2"/>
            <w:shd w:val="clear" w:color="auto" w:fill="auto"/>
            <w:vAlign w:val="center"/>
          </w:tcPr>
          <w:p w:rsidR="00CC37E0" w:rsidRPr="00E57B4C" w:rsidRDefault="00CC37E0" w:rsidP="002E7808">
            <w:pPr>
              <w:jc w:val="center"/>
              <w:rPr>
                <w:sz w:val="16"/>
                <w:szCs w:val="16"/>
              </w:rPr>
            </w:pPr>
          </w:p>
        </w:tc>
        <w:tc>
          <w:tcPr>
            <w:tcW w:w="3089" w:type="dxa"/>
            <w:gridSpan w:val="4"/>
            <w:tcBorders>
              <w:top w:val="single" w:sz="4" w:space="0" w:color="auto"/>
            </w:tcBorders>
            <w:shd w:val="clear" w:color="auto" w:fill="auto"/>
          </w:tcPr>
          <w:p w:rsidR="00CC37E0" w:rsidRPr="00E57B4C" w:rsidRDefault="00CC37E0" w:rsidP="002E7808">
            <w:pPr>
              <w:ind w:left="18" w:hanging="18"/>
              <w:jc w:val="center"/>
              <w:rPr>
                <w:sz w:val="16"/>
                <w:szCs w:val="16"/>
              </w:rPr>
            </w:pPr>
            <w:r w:rsidRPr="00E57B4C">
              <w:rPr>
                <w:sz w:val="16"/>
                <w:szCs w:val="16"/>
              </w:rPr>
              <w:t>Ф.И.О.</w:t>
            </w:r>
          </w:p>
        </w:tc>
        <w:tc>
          <w:tcPr>
            <w:tcW w:w="236" w:type="dxa"/>
            <w:shd w:val="clear" w:color="auto" w:fill="auto"/>
          </w:tcPr>
          <w:p w:rsidR="00CC37E0" w:rsidRPr="00E57B4C" w:rsidRDefault="00CC37E0" w:rsidP="002E7808">
            <w:pPr>
              <w:jc w:val="center"/>
              <w:rPr>
                <w:sz w:val="16"/>
                <w:szCs w:val="16"/>
              </w:rPr>
            </w:pPr>
          </w:p>
        </w:tc>
        <w:tc>
          <w:tcPr>
            <w:tcW w:w="2085" w:type="dxa"/>
            <w:gridSpan w:val="5"/>
            <w:tcBorders>
              <w:top w:val="single" w:sz="4" w:space="0" w:color="auto"/>
            </w:tcBorders>
            <w:shd w:val="clear" w:color="auto" w:fill="auto"/>
          </w:tcPr>
          <w:p w:rsidR="00CC37E0" w:rsidRPr="00E57B4C" w:rsidRDefault="00CC37E0" w:rsidP="002E7808">
            <w:pPr>
              <w:jc w:val="center"/>
              <w:rPr>
                <w:sz w:val="16"/>
                <w:szCs w:val="16"/>
              </w:rPr>
            </w:pPr>
            <w:r w:rsidRPr="00E57B4C">
              <w:rPr>
                <w:sz w:val="16"/>
                <w:szCs w:val="16"/>
              </w:rPr>
              <w:t>подпись</w:t>
            </w:r>
          </w:p>
        </w:tc>
      </w:tr>
    </w:tbl>
    <w:p w:rsidR="00CC37E0" w:rsidRPr="00E57B4C" w:rsidRDefault="00CC37E0" w:rsidP="00CC37E0">
      <w:pPr>
        <w:pBdr>
          <w:bottom w:val="single" w:sz="12" w:space="1" w:color="auto"/>
        </w:pBdr>
        <w:ind w:left="426" w:firstLine="283"/>
        <w:jc w:val="both"/>
        <w:rPr>
          <w:sz w:val="8"/>
          <w:szCs w:val="8"/>
        </w:rPr>
      </w:pPr>
    </w:p>
    <w:p w:rsidR="00CC37E0" w:rsidRPr="006832D8" w:rsidRDefault="00CC37E0" w:rsidP="00CC37E0">
      <w:pPr>
        <w:keepNext/>
        <w:ind w:left="426"/>
        <w:jc w:val="both"/>
        <w:outlineLvl w:val="7"/>
        <w:rPr>
          <w:b/>
          <w:i/>
          <w:iCs/>
          <w:sz w:val="20"/>
          <w:szCs w:val="20"/>
        </w:rPr>
      </w:pPr>
      <w:r w:rsidRPr="006832D8">
        <w:rPr>
          <w:b/>
          <w:i/>
          <w:iCs/>
          <w:sz w:val="20"/>
          <w:szCs w:val="20"/>
        </w:rPr>
        <w:t>Отметки РНКО</w:t>
      </w:r>
    </w:p>
    <w:p w:rsidR="00CC37E0" w:rsidRPr="006832D8" w:rsidRDefault="00CC37E0" w:rsidP="00CC37E0">
      <w:pPr>
        <w:keepNext/>
        <w:ind w:left="426"/>
        <w:jc w:val="both"/>
        <w:outlineLvl w:val="7"/>
        <w:rPr>
          <w:b/>
          <w:i/>
          <w:iCs/>
          <w:sz w:val="20"/>
          <w:szCs w:val="20"/>
        </w:rPr>
      </w:pPr>
    </w:p>
    <w:p w:rsidR="00CC37E0" w:rsidRPr="006832D8" w:rsidRDefault="00CC37E0" w:rsidP="00CC37E0">
      <w:pPr>
        <w:keepNext/>
        <w:ind w:left="426"/>
        <w:outlineLvl w:val="7"/>
        <w:rPr>
          <w:bCs/>
          <w:i/>
          <w:iCs/>
          <w:sz w:val="20"/>
          <w:szCs w:val="20"/>
        </w:rPr>
      </w:pPr>
      <w:r w:rsidRPr="006832D8">
        <w:rPr>
          <w:bCs/>
          <w:i/>
          <w:iCs/>
          <w:sz w:val="20"/>
          <w:szCs w:val="20"/>
        </w:rPr>
        <w:t xml:space="preserve">Настоящее Заявление о </w:t>
      </w:r>
      <w:proofErr w:type="gramStart"/>
      <w:r w:rsidRPr="006832D8">
        <w:rPr>
          <w:bCs/>
          <w:i/>
          <w:iCs/>
          <w:sz w:val="20"/>
          <w:szCs w:val="20"/>
        </w:rPr>
        <w:t>присоединении  принято</w:t>
      </w:r>
      <w:proofErr w:type="gramEnd"/>
      <w:r w:rsidRPr="006832D8">
        <w:rPr>
          <w:bCs/>
          <w:i/>
          <w:iCs/>
          <w:sz w:val="20"/>
          <w:szCs w:val="20"/>
        </w:rPr>
        <w:t>: (дата)_______________</w:t>
      </w:r>
    </w:p>
    <w:p w:rsidR="00CC37E0" w:rsidRPr="006832D8" w:rsidRDefault="00CC37E0" w:rsidP="00CC37E0">
      <w:pPr>
        <w:keepNext/>
        <w:ind w:left="426"/>
        <w:outlineLvl w:val="7"/>
        <w:rPr>
          <w:bCs/>
          <w:i/>
          <w:iCs/>
          <w:sz w:val="20"/>
          <w:szCs w:val="20"/>
        </w:rPr>
      </w:pPr>
    </w:p>
    <w:p w:rsidR="00CC37E0" w:rsidRPr="006832D8" w:rsidRDefault="00CC37E0" w:rsidP="00CC37E0">
      <w:pPr>
        <w:keepNext/>
        <w:ind w:left="426"/>
        <w:outlineLvl w:val="7"/>
        <w:rPr>
          <w:bCs/>
          <w:i/>
          <w:iCs/>
          <w:sz w:val="20"/>
          <w:szCs w:val="20"/>
        </w:rPr>
      </w:pPr>
      <w:r w:rsidRPr="006832D8">
        <w:rPr>
          <w:bCs/>
          <w:i/>
          <w:iCs/>
          <w:sz w:val="20"/>
          <w:szCs w:val="20"/>
        </w:rPr>
        <w:t>____________________________ __________________________________________</w:t>
      </w:r>
    </w:p>
    <w:p w:rsidR="00CC37E0" w:rsidRPr="006832D8" w:rsidRDefault="00CC37E0" w:rsidP="00CC37E0">
      <w:pPr>
        <w:keepNext/>
        <w:ind w:left="426"/>
        <w:outlineLvl w:val="7"/>
        <w:rPr>
          <w:bCs/>
          <w:i/>
          <w:iCs/>
          <w:sz w:val="20"/>
          <w:szCs w:val="20"/>
        </w:rPr>
      </w:pPr>
      <w:r w:rsidRPr="006832D8">
        <w:rPr>
          <w:bCs/>
          <w:i/>
          <w:iCs/>
          <w:sz w:val="20"/>
          <w:szCs w:val="20"/>
        </w:rPr>
        <w:t xml:space="preserve">(подпись </w:t>
      </w:r>
      <w:proofErr w:type="gramStart"/>
      <w:r w:rsidRPr="006832D8">
        <w:rPr>
          <w:bCs/>
          <w:i/>
          <w:iCs/>
          <w:sz w:val="20"/>
          <w:szCs w:val="20"/>
        </w:rPr>
        <w:t xml:space="preserve">сотрудника)   </w:t>
      </w:r>
      <w:proofErr w:type="gramEnd"/>
      <w:r w:rsidRPr="006832D8">
        <w:rPr>
          <w:bCs/>
          <w:i/>
          <w:iCs/>
          <w:sz w:val="20"/>
          <w:szCs w:val="20"/>
        </w:rPr>
        <w:t xml:space="preserve">                         (Фамилия, инициалы)</w:t>
      </w:r>
    </w:p>
    <w:p w:rsidR="00CC37E0" w:rsidRPr="006832D8" w:rsidRDefault="00CC37E0" w:rsidP="00CC37E0">
      <w:pPr>
        <w:keepNext/>
        <w:ind w:left="426"/>
        <w:outlineLvl w:val="7"/>
        <w:rPr>
          <w:bCs/>
          <w:i/>
          <w:iCs/>
          <w:sz w:val="20"/>
          <w:szCs w:val="20"/>
        </w:rPr>
      </w:pPr>
    </w:p>
    <w:p w:rsidR="00CC37E0" w:rsidRPr="006832D8" w:rsidRDefault="00CC37E0" w:rsidP="00CC37E0">
      <w:pPr>
        <w:keepNext/>
        <w:ind w:left="426"/>
        <w:outlineLvl w:val="7"/>
        <w:rPr>
          <w:bCs/>
          <w:i/>
          <w:iCs/>
          <w:sz w:val="20"/>
          <w:szCs w:val="20"/>
        </w:rPr>
      </w:pPr>
      <w:r w:rsidRPr="006832D8">
        <w:rPr>
          <w:bCs/>
          <w:i/>
          <w:iCs/>
          <w:sz w:val="20"/>
          <w:szCs w:val="20"/>
        </w:rPr>
        <w:t>Документы, необходимые для заключения Договора банковского обслуживания (банковского счета), проверены</w:t>
      </w:r>
    </w:p>
    <w:p w:rsidR="00CC37E0" w:rsidRPr="006832D8" w:rsidRDefault="00CC37E0" w:rsidP="00CC37E0">
      <w:pPr>
        <w:keepNext/>
        <w:ind w:left="426"/>
        <w:outlineLvl w:val="7"/>
        <w:rPr>
          <w:bCs/>
          <w:i/>
          <w:iCs/>
          <w:sz w:val="20"/>
          <w:szCs w:val="20"/>
        </w:rPr>
      </w:pPr>
      <w:r w:rsidRPr="006832D8">
        <w:rPr>
          <w:bCs/>
          <w:i/>
          <w:iCs/>
          <w:sz w:val="20"/>
          <w:szCs w:val="20"/>
        </w:rPr>
        <w:t>____________________________ __________________________________________</w:t>
      </w:r>
    </w:p>
    <w:p w:rsidR="00CC37E0" w:rsidRPr="006832D8" w:rsidRDefault="00CC37E0" w:rsidP="00CC37E0">
      <w:pPr>
        <w:keepNext/>
        <w:ind w:left="426"/>
        <w:outlineLvl w:val="7"/>
        <w:rPr>
          <w:bCs/>
          <w:i/>
          <w:iCs/>
          <w:sz w:val="20"/>
          <w:szCs w:val="20"/>
        </w:rPr>
      </w:pPr>
      <w:r w:rsidRPr="006832D8">
        <w:rPr>
          <w:bCs/>
          <w:i/>
          <w:iCs/>
          <w:sz w:val="20"/>
          <w:szCs w:val="20"/>
        </w:rPr>
        <w:t xml:space="preserve">(подпись </w:t>
      </w:r>
      <w:proofErr w:type="gramStart"/>
      <w:r w:rsidRPr="006832D8">
        <w:rPr>
          <w:bCs/>
          <w:i/>
          <w:iCs/>
          <w:sz w:val="20"/>
          <w:szCs w:val="20"/>
        </w:rPr>
        <w:t xml:space="preserve">сотрудника)   </w:t>
      </w:r>
      <w:proofErr w:type="gramEnd"/>
      <w:r w:rsidRPr="006832D8">
        <w:rPr>
          <w:bCs/>
          <w:i/>
          <w:iCs/>
          <w:sz w:val="20"/>
          <w:szCs w:val="20"/>
        </w:rPr>
        <w:t xml:space="preserve">                         (Фамилия, инициалы)</w:t>
      </w:r>
    </w:p>
    <w:p w:rsidR="00CC37E0" w:rsidRPr="006832D8" w:rsidRDefault="00CC37E0" w:rsidP="00CC37E0">
      <w:pPr>
        <w:keepNext/>
        <w:ind w:left="426"/>
        <w:outlineLvl w:val="7"/>
        <w:rPr>
          <w:bCs/>
          <w:i/>
          <w:iCs/>
          <w:sz w:val="20"/>
          <w:szCs w:val="20"/>
        </w:rPr>
      </w:pPr>
    </w:p>
    <w:p w:rsidR="00CC37E0" w:rsidRPr="006832D8" w:rsidRDefault="00CC37E0" w:rsidP="00CC37E0">
      <w:pPr>
        <w:keepNext/>
        <w:ind w:left="426"/>
        <w:outlineLvl w:val="7"/>
        <w:rPr>
          <w:bCs/>
          <w:i/>
          <w:iCs/>
          <w:sz w:val="20"/>
          <w:szCs w:val="20"/>
        </w:rPr>
      </w:pPr>
      <w:r w:rsidRPr="006832D8">
        <w:rPr>
          <w:b/>
          <w:bCs/>
          <w:i/>
          <w:iCs/>
          <w:sz w:val="20"/>
          <w:szCs w:val="20"/>
        </w:rPr>
        <w:t xml:space="preserve">Заключить Договор № </w:t>
      </w:r>
      <w:r w:rsidRPr="006832D8">
        <w:rPr>
          <w:bCs/>
          <w:i/>
          <w:iCs/>
          <w:sz w:val="20"/>
          <w:szCs w:val="20"/>
        </w:rPr>
        <w:t>_____________________ от «___</w:t>
      </w:r>
      <w:proofErr w:type="gramStart"/>
      <w:r w:rsidRPr="006832D8">
        <w:rPr>
          <w:bCs/>
          <w:i/>
          <w:iCs/>
          <w:sz w:val="20"/>
          <w:szCs w:val="20"/>
        </w:rPr>
        <w:t>_»_</w:t>
      </w:r>
      <w:proofErr w:type="gramEnd"/>
      <w:r w:rsidRPr="006832D8">
        <w:rPr>
          <w:bCs/>
          <w:i/>
          <w:iCs/>
          <w:sz w:val="20"/>
          <w:szCs w:val="20"/>
        </w:rPr>
        <w:t>__________________20___г</w:t>
      </w:r>
    </w:p>
    <w:p w:rsidR="00CC37E0" w:rsidRPr="006832D8" w:rsidRDefault="00CC37E0" w:rsidP="00CC37E0">
      <w:pPr>
        <w:keepNext/>
        <w:ind w:left="426"/>
        <w:outlineLvl w:val="7"/>
        <w:rPr>
          <w:bCs/>
          <w:sz w:val="20"/>
          <w:szCs w:val="20"/>
        </w:rPr>
      </w:pPr>
    </w:p>
    <w:p w:rsidR="00CC37E0" w:rsidRPr="006832D8" w:rsidRDefault="00CC37E0" w:rsidP="00CC37E0">
      <w:pPr>
        <w:ind w:left="426"/>
        <w:rPr>
          <w:b/>
          <w:sz w:val="20"/>
          <w:szCs w:val="20"/>
        </w:rPr>
      </w:pPr>
      <w:r w:rsidRPr="006832D8">
        <w:rPr>
          <w:b/>
          <w:sz w:val="20"/>
          <w:szCs w:val="20"/>
        </w:rPr>
        <w:t>Уполномоченное лицо: ___________________________________________</w:t>
      </w:r>
      <w:proofErr w:type="gramStart"/>
      <w:r w:rsidRPr="006832D8">
        <w:rPr>
          <w:b/>
          <w:sz w:val="20"/>
          <w:szCs w:val="20"/>
        </w:rPr>
        <w:t>_  _</w:t>
      </w:r>
      <w:proofErr w:type="gramEnd"/>
      <w:r w:rsidRPr="006832D8">
        <w:rPr>
          <w:b/>
          <w:sz w:val="20"/>
          <w:szCs w:val="20"/>
        </w:rPr>
        <w:t>_________________________</w:t>
      </w:r>
    </w:p>
    <w:p w:rsidR="00CC37E0" w:rsidRPr="006832D8" w:rsidRDefault="00CC37E0" w:rsidP="00CC37E0">
      <w:pPr>
        <w:ind w:left="426"/>
        <w:jc w:val="center"/>
        <w:rPr>
          <w:bCs/>
          <w:i/>
          <w:iCs/>
          <w:sz w:val="20"/>
          <w:szCs w:val="20"/>
        </w:rPr>
      </w:pPr>
      <w:r w:rsidRPr="006832D8">
        <w:rPr>
          <w:b/>
          <w:sz w:val="20"/>
          <w:szCs w:val="20"/>
        </w:rPr>
        <w:tab/>
      </w:r>
      <w:r w:rsidRPr="006832D8">
        <w:rPr>
          <w:b/>
          <w:sz w:val="20"/>
          <w:szCs w:val="20"/>
        </w:rPr>
        <w:tab/>
      </w:r>
      <w:r w:rsidRPr="006832D8">
        <w:rPr>
          <w:b/>
          <w:sz w:val="20"/>
          <w:szCs w:val="20"/>
        </w:rPr>
        <w:tab/>
      </w:r>
      <w:r w:rsidRPr="006832D8">
        <w:rPr>
          <w:b/>
          <w:sz w:val="20"/>
          <w:szCs w:val="20"/>
        </w:rPr>
        <w:tab/>
      </w:r>
      <w:r w:rsidRPr="006832D8">
        <w:rPr>
          <w:bCs/>
          <w:i/>
          <w:iCs/>
          <w:sz w:val="20"/>
          <w:szCs w:val="20"/>
        </w:rPr>
        <w:t xml:space="preserve">      (должность)</w:t>
      </w:r>
      <w:r w:rsidRPr="006832D8">
        <w:rPr>
          <w:bCs/>
          <w:i/>
          <w:iCs/>
          <w:sz w:val="20"/>
          <w:szCs w:val="20"/>
        </w:rPr>
        <w:tab/>
        <w:t xml:space="preserve">                                     Фамилия,</w:t>
      </w:r>
      <w:r w:rsidR="000A2B0C">
        <w:rPr>
          <w:bCs/>
          <w:i/>
          <w:iCs/>
          <w:sz w:val="20"/>
          <w:szCs w:val="20"/>
        </w:rPr>
        <w:t xml:space="preserve"> </w:t>
      </w:r>
      <w:bookmarkStart w:id="2" w:name="_GoBack"/>
      <w:bookmarkEnd w:id="2"/>
      <w:r w:rsidRPr="006832D8">
        <w:rPr>
          <w:bCs/>
          <w:i/>
          <w:iCs/>
          <w:sz w:val="20"/>
          <w:szCs w:val="20"/>
        </w:rPr>
        <w:t xml:space="preserve">инициалы) </w:t>
      </w:r>
    </w:p>
    <w:p w:rsidR="00CC37E0" w:rsidRPr="006832D8" w:rsidRDefault="00CC37E0" w:rsidP="00CC37E0">
      <w:pPr>
        <w:ind w:left="426"/>
        <w:rPr>
          <w:bCs/>
          <w:i/>
          <w:iCs/>
          <w:sz w:val="20"/>
          <w:szCs w:val="20"/>
        </w:rPr>
      </w:pPr>
    </w:p>
    <w:p w:rsidR="00CC37E0" w:rsidRPr="006832D8" w:rsidRDefault="00CC37E0" w:rsidP="00CC37E0">
      <w:pPr>
        <w:ind w:left="426"/>
        <w:rPr>
          <w:bCs/>
          <w:i/>
          <w:iCs/>
          <w:sz w:val="20"/>
          <w:szCs w:val="20"/>
        </w:rPr>
      </w:pPr>
      <w:r w:rsidRPr="006832D8">
        <w:rPr>
          <w:bCs/>
          <w:i/>
          <w:iCs/>
          <w:sz w:val="20"/>
          <w:szCs w:val="20"/>
        </w:rPr>
        <w:t>____________________________________                                                   _______________</w:t>
      </w:r>
    </w:p>
    <w:p w:rsidR="00CC37E0" w:rsidRPr="006832D8" w:rsidRDefault="00CC37E0" w:rsidP="00CC37E0">
      <w:pPr>
        <w:ind w:left="425" w:firstLine="1418"/>
        <w:rPr>
          <w:i/>
          <w:sz w:val="20"/>
          <w:szCs w:val="20"/>
          <w:vertAlign w:val="superscript"/>
        </w:rPr>
      </w:pPr>
      <w:r w:rsidRPr="006832D8">
        <w:rPr>
          <w:bCs/>
          <w:i/>
          <w:iCs/>
          <w:sz w:val="20"/>
          <w:szCs w:val="20"/>
        </w:rPr>
        <w:t>(подпись)</w:t>
      </w:r>
      <w:r w:rsidRPr="006832D8">
        <w:rPr>
          <w:i/>
          <w:sz w:val="20"/>
          <w:szCs w:val="20"/>
          <w:vertAlign w:val="superscript"/>
        </w:rPr>
        <w:tab/>
      </w:r>
      <w:r w:rsidRPr="006832D8">
        <w:rPr>
          <w:i/>
          <w:sz w:val="20"/>
          <w:szCs w:val="20"/>
          <w:vertAlign w:val="superscript"/>
        </w:rPr>
        <w:tab/>
      </w:r>
      <w:r w:rsidRPr="006832D8">
        <w:rPr>
          <w:i/>
          <w:sz w:val="20"/>
          <w:szCs w:val="20"/>
          <w:vertAlign w:val="superscript"/>
        </w:rPr>
        <w:tab/>
      </w:r>
      <w:r w:rsidRPr="006832D8">
        <w:rPr>
          <w:i/>
          <w:sz w:val="20"/>
          <w:szCs w:val="20"/>
          <w:vertAlign w:val="superscript"/>
        </w:rPr>
        <w:tab/>
      </w:r>
      <w:r w:rsidRPr="006832D8">
        <w:rPr>
          <w:i/>
          <w:sz w:val="20"/>
          <w:szCs w:val="20"/>
          <w:vertAlign w:val="superscript"/>
        </w:rPr>
        <w:tab/>
      </w:r>
      <w:r w:rsidRPr="006832D8">
        <w:rPr>
          <w:i/>
          <w:sz w:val="20"/>
          <w:szCs w:val="20"/>
          <w:vertAlign w:val="superscript"/>
        </w:rPr>
        <w:tab/>
      </w:r>
      <w:r w:rsidRPr="006832D8">
        <w:rPr>
          <w:i/>
          <w:sz w:val="20"/>
          <w:szCs w:val="20"/>
          <w:vertAlign w:val="superscript"/>
        </w:rPr>
        <w:tab/>
      </w:r>
      <w:r w:rsidRPr="006832D8">
        <w:rPr>
          <w:bCs/>
          <w:i/>
          <w:iCs/>
          <w:sz w:val="20"/>
          <w:szCs w:val="20"/>
        </w:rPr>
        <w:t>(дата)</w:t>
      </w:r>
    </w:p>
    <w:p w:rsidR="00CC37E0" w:rsidRPr="006832D8" w:rsidRDefault="00CC37E0" w:rsidP="00CC37E0">
      <w:pPr>
        <w:keepNext/>
        <w:ind w:left="426"/>
        <w:outlineLvl w:val="7"/>
        <w:rPr>
          <w:bCs/>
          <w:i/>
          <w:iCs/>
          <w:sz w:val="20"/>
          <w:szCs w:val="20"/>
        </w:rPr>
      </w:pPr>
    </w:p>
    <w:p w:rsidR="00CC37E0" w:rsidRPr="006832D8" w:rsidRDefault="00CC37E0" w:rsidP="00CC37E0">
      <w:pPr>
        <w:keepNext/>
        <w:ind w:left="426"/>
        <w:outlineLvl w:val="7"/>
        <w:rPr>
          <w:bCs/>
          <w:i/>
          <w:iCs/>
          <w:sz w:val="20"/>
          <w:szCs w:val="20"/>
        </w:rPr>
      </w:pPr>
    </w:p>
    <w:p w:rsidR="00CC37E0" w:rsidRPr="00E57B4C" w:rsidRDefault="00CC37E0" w:rsidP="00CC37E0">
      <w:pPr>
        <w:keepNext/>
        <w:ind w:left="426"/>
        <w:outlineLvl w:val="7"/>
        <w:rPr>
          <w:bCs/>
          <w:i/>
          <w:iCs/>
          <w:sz w:val="20"/>
          <w:szCs w:val="20"/>
        </w:rPr>
      </w:pPr>
      <w:r w:rsidRPr="006832D8">
        <w:rPr>
          <w:bCs/>
          <w:i/>
          <w:iCs/>
          <w:sz w:val="20"/>
          <w:szCs w:val="20"/>
        </w:rPr>
        <w:t xml:space="preserve">Дата регистрации Счета в </w:t>
      </w:r>
      <w:proofErr w:type="gramStart"/>
      <w:r w:rsidRPr="006832D8">
        <w:rPr>
          <w:bCs/>
          <w:i/>
          <w:iCs/>
          <w:sz w:val="20"/>
          <w:szCs w:val="20"/>
        </w:rPr>
        <w:t xml:space="preserve">АБС  </w:t>
      </w:r>
      <w:r w:rsidRPr="006832D8">
        <w:rPr>
          <w:bCs/>
          <w:iCs/>
          <w:sz w:val="20"/>
          <w:szCs w:val="20"/>
        </w:rPr>
        <w:t>«</w:t>
      </w:r>
      <w:proofErr w:type="gramEnd"/>
      <w:r w:rsidRPr="006832D8">
        <w:rPr>
          <w:bCs/>
          <w:iCs/>
          <w:sz w:val="20"/>
          <w:szCs w:val="20"/>
        </w:rPr>
        <w:t>__»__________ 20__г</w:t>
      </w:r>
      <w:r w:rsidRPr="006832D8">
        <w:rPr>
          <w:bCs/>
          <w:i/>
          <w:iCs/>
          <w:sz w:val="20"/>
          <w:szCs w:val="20"/>
        </w:rPr>
        <w:t>.</w:t>
      </w:r>
    </w:p>
    <w:p w:rsidR="00CC37E0" w:rsidRPr="00E57B4C" w:rsidRDefault="00CC37E0" w:rsidP="00CC37E0">
      <w:pPr>
        <w:pStyle w:val="Style4"/>
        <w:widowControl/>
        <w:spacing w:before="100"/>
        <w:ind w:left="2124" w:hanging="2124"/>
        <w:jc w:val="both"/>
        <w:rPr>
          <w:sz w:val="22"/>
          <w:szCs w:val="22"/>
        </w:rPr>
      </w:pPr>
    </w:p>
    <w:sectPr w:rsidR="00CC37E0" w:rsidRPr="00E57B4C" w:rsidSect="00CC37E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21" w:rsidRDefault="00051A21" w:rsidP="00CC37E0">
      <w:r>
        <w:separator/>
      </w:r>
    </w:p>
  </w:endnote>
  <w:endnote w:type="continuationSeparator" w:id="0">
    <w:p w:rsidR="00051A21" w:rsidRDefault="00051A21" w:rsidP="00CC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21" w:rsidRDefault="00051A21" w:rsidP="00CC37E0">
      <w:r>
        <w:separator/>
      </w:r>
    </w:p>
  </w:footnote>
  <w:footnote w:type="continuationSeparator" w:id="0">
    <w:p w:rsidR="00051A21" w:rsidRDefault="00051A21" w:rsidP="00CC37E0">
      <w:r>
        <w:continuationSeparator/>
      </w:r>
    </w:p>
  </w:footnote>
  <w:footnote w:id="1">
    <w:p w:rsidR="00CC37E0" w:rsidRPr="006350F0" w:rsidRDefault="00CC37E0" w:rsidP="00CC37E0">
      <w:pPr>
        <w:pStyle w:val="a4"/>
      </w:pPr>
      <w:r>
        <w:rPr>
          <w:rStyle w:val="a6"/>
        </w:rPr>
        <w:footnoteRef/>
      </w:r>
      <w:r w:rsidRPr="006350F0">
        <w:t>При присоединении Клиента к Дополнительным услугам без открытия новых Счетов (при наличии у Клиента открытых в РНКО Счетов) данный пункт не заполняется</w:t>
      </w:r>
    </w:p>
  </w:footnote>
  <w:footnote w:id="2">
    <w:p w:rsidR="00CC37E0" w:rsidRPr="00560297" w:rsidRDefault="00CC37E0" w:rsidP="00CC37E0">
      <w:pPr>
        <w:pStyle w:val="a4"/>
      </w:pPr>
      <w:r>
        <w:rPr>
          <w:rStyle w:val="a6"/>
        </w:rPr>
        <w:footnoteRef/>
      </w:r>
      <w:r>
        <w:t xml:space="preserve"> Выбирается</w:t>
      </w:r>
      <w:r>
        <w:rPr>
          <w:i/>
        </w:rPr>
        <w:t xml:space="preserve"> </w:t>
      </w:r>
      <w:r w:rsidRPr="006832D8">
        <w:t>из перечня, указанного в Приложении №3 к Правилам</w:t>
      </w:r>
    </w:p>
  </w:footnote>
  <w:footnote w:id="3">
    <w:p w:rsidR="00CC37E0" w:rsidRPr="006350F0" w:rsidRDefault="00CC37E0" w:rsidP="00CC37E0">
      <w:pPr>
        <w:pStyle w:val="a4"/>
      </w:pPr>
      <w:r w:rsidRPr="006350F0">
        <w:rPr>
          <w:rStyle w:val="a6"/>
        </w:rPr>
        <w:footnoteRef/>
      </w:r>
      <w:r w:rsidRPr="006350F0">
        <w:t xml:space="preserve"> О возможности открытия РНКО </w:t>
      </w:r>
      <w:r>
        <w:t>С</w:t>
      </w:r>
      <w:r w:rsidRPr="006350F0">
        <w:t xml:space="preserve">чета в иностранной валюте необходимо уточнять непосредственно перед открытием </w:t>
      </w:r>
      <w:r>
        <w:t>С</w:t>
      </w:r>
      <w:r w:rsidRPr="006350F0">
        <w:t xml:space="preserve">чета в офисе РНКО или по телефону </w:t>
      </w:r>
      <w:proofErr w:type="spellStart"/>
      <w:r w:rsidRPr="006350F0">
        <w:t>колл</w:t>
      </w:r>
      <w:proofErr w:type="spellEnd"/>
      <w:r w:rsidRPr="006350F0">
        <w:t>-центра РНКО.</w:t>
      </w:r>
    </w:p>
  </w:footnote>
  <w:footnote w:id="4">
    <w:p w:rsidR="00CC37E0" w:rsidRPr="007B0FD9" w:rsidRDefault="00CC37E0" w:rsidP="00CC37E0">
      <w:pPr>
        <w:pStyle w:val="a4"/>
        <w:rPr>
          <w:sz w:val="14"/>
          <w:szCs w:val="14"/>
        </w:rPr>
      </w:pPr>
      <w:r w:rsidRPr="007B0FD9">
        <w:rPr>
          <w:rStyle w:val="a6"/>
          <w:sz w:val="14"/>
          <w:szCs w:val="14"/>
        </w:rPr>
        <w:footnoteRef/>
      </w:r>
      <w:r w:rsidRPr="007B0FD9">
        <w:rPr>
          <w:sz w:val="14"/>
          <w:szCs w:val="14"/>
        </w:rPr>
        <w:t xml:space="preserve"> При открытии нескольких Счетов Клиент может указать необходимость использования к каждому Счету отдельной карточки с образцами подписей и оттиска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E2558"/>
    <w:multiLevelType w:val="hybridMultilevel"/>
    <w:tmpl w:val="1F148CC0"/>
    <w:lvl w:ilvl="0" w:tplc="7A98A72A">
      <w:start w:val="1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E0"/>
    <w:rsid w:val="00051A21"/>
    <w:rsid w:val="000A2B0C"/>
    <w:rsid w:val="008A6340"/>
    <w:rsid w:val="00AD392C"/>
    <w:rsid w:val="00CC3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FE49-E31E-4D12-8C99-763A6875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E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CC37E0"/>
    <w:pPr>
      <w:spacing w:after="0" w:line="240" w:lineRule="auto"/>
    </w:pPr>
    <w:rPr>
      <w:rFonts w:ascii="Times New Roman" w:eastAsia="Times New Roman" w:hAnsi="Times New Roman" w:cs="Times New Roman"/>
      <w:sz w:val="20"/>
      <w:szCs w:val="20"/>
    </w:rPr>
  </w:style>
  <w:style w:type="paragraph" w:customStyle="1" w:styleId="Default">
    <w:name w:val="Default"/>
    <w:rsid w:val="00CC37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3">
    <w:name w:val="Hyperlink"/>
    <w:unhideWhenUsed/>
    <w:rsid w:val="00CC37E0"/>
    <w:rPr>
      <w:color w:val="0000FF"/>
      <w:u w:val="single"/>
    </w:rPr>
  </w:style>
  <w:style w:type="paragraph" w:styleId="a4">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Текст сноски Знак1 Знак Знак Знак Знак,Текст сноски Знак2"/>
    <w:basedOn w:val="a"/>
    <w:link w:val="a5"/>
    <w:uiPriority w:val="99"/>
    <w:qFormat/>
    <w:rsid w:val="00CC37E0"/>
    <w:rPr>
      <w:sz w:val="20"/>
      <w:szCs w:val="20"/>
    </w:rPr>
  </w:style>
  <w:style w:type="character" w:customStyle="1" w:styleId="a5">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1,Знак Знак1 Знак,Зн Знак"/>
    <w:basedOn w:val="a0"/>
    <w:link w:val="a4"/>
    <w:uiPriority w:val="99"/>
    <w:rsid w:val="00CC37E0"/>
    <w:rPr>
      <w:rFonts w:ascii="Times New Roman" w:eastAsia="Times New Roman" w:hAnsi="Times New Roman"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CC37E0"/>
    <w:rPr>
      <w:vertAlign w:val="superscript"/>
    </w:rPr>
  </w:style>
  <w:style w:type="paragraph" w:customStyle="1" w:styleId="Style4">
    <w:name w:val="Style4"/>
    <w:basedOn w:val="a"/>
    <w:rsid w:val="00CC37E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1076;&#1080;&#1085;&#1072;&#1103;&#1082;&#1072;&#1089;&#1089;&#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3</cp:revision>
  <dcterms:created xsi:type="dcterms:W3CDTF">2023-02-13T14:25:00Z</dcterms:created>
  <dcterms:modified xsi:type="dcterms:W3CDTF">2023-02-13T14:27:00Z</dcterms:modified>
</cp:coreProperties>
</file>